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0B4" w:rsidRDefault="00E330B4" w:rsidP="00E330B4">
      <w:pPr>
        <w:spacing w:after="0" w:line="480" w:lineRule="auto"/>
        <w:rPr>
          <w:rFonts w:ascii="Arial" w:hAnsi="Arial" w:cs="Arial"/>
          <w:sz w:val="24"/>
          <w:szCs w:val="24"/>
        </w:rPr>
      </w:pPr>
    </w:p>
    <w:p w:rsidR="00E330B4" w:rsidRDefault="00E330B4" w:rsidP="00E330B4">
      <w:pPr>
        <w:spacing w:after="0" w:line="480" w:lineRule="auto"/>
        <w:rPr>
          <w:rFonts w:ascii="Arial" w:hAnsi="Arial" w:cs="Arial"/>
          <w:sz w:val="24"/>
          <w:szCs w:val="24"/>
        </w:rPr>
      </w:pPr>
    </w:p>
    <w:p w:rsidR="00E330B4" w:rsidRDefault="00E330B4" w:rsidP="00E330B4">
      <w:pPr>
        <w:spacing w:after="0" w:line="480" w:lineRule="auto"/>
        <w:rPr>
          <w:rFonts w:ascii="Arial" w:hAnsi="Arial" w:cs="Arial"/>
          <w:sz w:val="24"/>
          <w:szCs w:val="24"/>
        </w:rPr>
      </w:pPr>
    </w:p>
    <w:p w:rsidR="009F3F75" w:rsidRDefault="009F3F75" w:rsidP="00E330B4">
      <w:pPr>
        <w:spacing w:after="0" w:line="480" w:lineRule="auto"/>
        <w:rPr>
          <w:rFonts w:ascii="Arial" w:hAnsi="Arial" w:cs="Arial"/>
          <w:sz w:val="24"/>
          <w:szCs w:val="24"/>
        </w:rPr>
      </w:pPr>
    </w:p>
    <w:p w:rsidR="00E330B4" w:rsidRDefault="00E330B4" w:rsidP="00E330B4">
      <w:pPr>
        <w:spacing w:after="0" w:line="480" w:lineRule="auto"/>
        <w:jc w:val="center"/>
        <w:rPr>
          <w:rFonts w:ascii="Arial" w:hAnsi="Arial" w:cs="Arial"/>
          <w:sz w:val="24"/>
          <w:szCs w:val="24"/>
        </w:rPr>
      </w:pPr>
    </w:p>
    <w:p w:rsidR="00E330B4" w:rsidRDefault="00E330B4" w:rsidP="00E330B4">
      <w:pPr>
        <w:spacing w:after="0" w:line="480" w:lineRule="auto"/>
        <w:jc w:val="center"/>
        <w:rPr>
          <w:rFonts w:ascii="Arial" w:hAnsi="Arial" w:cs="Arial"/>
          <w:sz w:val="24"/>
          <w:szCs w:val="24"/>
        </w:rPr>
      </w:pPr>
    </w:p>
    <w:p w:rsidR="00E330B4" w:rsidRPr="0080038F" w:rsidRDefault="004D261D"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Conflict Resolution</w:t>
      </w:r>
    </w:p>
    <w:p w:rsidR="00E330B4" w:rsidRPr="0080038F" w:rsidRDefault="00075F26"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Paige Vallely</w:t>
      </w:r>
    </w:p>
    <w:p w:rsidR="00E330B4" w:rsidRPr="0080038F" w:rsidRDefault="00DA2E7D"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Chamberlain College of Nursing</w:t>
      </w:r>
    </w:p>
    <w:p w:rsidR="00E330B4" w:rsidRDefault="00075F26"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NR 447: Collaborative Healthcare</w:t>
      </w:r>
    </w:p>
    <w:p w:rsidR="00660B59" w:rsidRPr="0080038F" w:rsidRDefault="00075F26"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July 2016</w:t>
      </w:r>
    </w:p>
    <w:p w:rsidR="00334963" w:rsidRDefault="00334963">
      <w:pPr>
        <w:rPr>
          <w:rFonts w:ascii="Times New Roman" w:hAnsi="Times New Roman" w:cs="Times New Roman"/>
          <w:sz w:val="24"/>
          <w:szCs w:val="24"/>
        </w:rPr>
      </w:pPr>
    </w:p>
    <w:p w:rsidR="00334963" w:rsidRDefault="00334963">
      <w:pPr>
        <w:rPr>
          <w:rFonts w:ascii="Times New Roman" w:hAnsi="Times New Roman" w:cs="Times New Roman"/>
          <w:sz w:val="24"/>
          <w:szCs w:val="24"/>
        </w:rPr>
        <w:sectPr w:rsidR="00334963" w:rsidSect="00175A16">
          <w:headerReference w:type="default" r:id="rId8"/>
          <w:headerReference w:type="first" r:id="rId9"/>
          <w:pgSz w:w="12240" w:h="15840"/>
          <w:pgMar w:top="1440" w:right="1440" w:bottom="1440" w:left="1440" w:header="720" w:footer="720" w:gutter="0"/>
          <w:cols w:space="720"/>
          <w:titlePg/>
          <w:docGrid w:linePitch="360"/>
        </w:sectPr>
      </w:pPr>
    </w:p>
    <w:p w:rsidR="00E330B4" w:rsidRPr="00A424C1" w:rsidRDefault="00075F26"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Conflict Resolution</w:t>
      </w:r>
    </w:p>
    <w:p w:rsidR="00593AE6" w:rsidRDefault="00593AE6" w:rsidP="00593AE6">
      <w:pPr>
        <w:spacing w:after="0" w:line="480" w:lineRule="auto"/>
        <w:rPr>
          <w:rFonts w:ascii="Times New Roman" w:hAnsi="Times New Roman" w:cs="Times New Roman"/>
          <w:sz w:val="24"/>
          <w:szCs w:val="24"/>
        </w:rPr>
      </w:pPr>
      <w:r w:rsidRPr="00A424C1">
        <w:rPr>
          <w:rFonts w:ascii="Times New Roman" w:hAnsi="Times New Roman" w:cs="Times New Roman"/>
          <w:sz w:val="24"/>
          <w:szCs w:val="24"/>
        </w:rPr>
        <w:tab/>
      </w:r>
      <w:r w:rsidR="00360E5F">
        <w:rPr>
          <w:rFonts w:ascii="Times New Roman" w:hAnsi="Times New Roman" w:cs="Times New Roman"/>
          <w:color w:val="FF0000"/>
          <w:sz w:val="24"/>
          <w:szCs w:val="24"/>
        </w:rPr>
        <w:t xml:space="preserve">Introduction.  </w:t>
      </w:r>
      <w:r w:rsidR="00075F26">
        <w:rPr>
          <w:rFonts w:ascii="Times New Roman" w:hAnsi="Times New Roman" w:cs="Times New Roman"/>
          <w:color w:val="FF0000"/>
          <w:sz w:val="24"/>
          <w:szCs w:val="24"/>
        </w:rPr>
        <w:t xml:space="preserve">Describe an unresolved (recurring) conflict that you </w:t>
      </w:r>
      <w:r w:rsidR="00360E5F">
        <w:rPr>
          <w:rFonts w:ascii="Times New Roman" w:hAnsi="Times New Roman" w:cs="Times New Roman"/>
          <w:color w:val="FF0000"/>
          <w:sz w:val="24"/>
          <w:szCs w:val="24"/>
        </w:rPr>
        <w:t>experienced</w:t>
      </w:r>
      <w:r w:rsidR="00075F26">
        <w:rPr>
          <w:rFonts w:ascii="Times New Roman" w:hAnsi="Times New Roman" w:cs="Times New Roman"/>
          <w:color w:val="FF0000"/>
          <w:sz w:val="24"/>
          <w:szCs w:val="24"/>
        </w:rPr>
        <w:t xml:space="preserve"> or observed.  </w:t>
      </w:r>
      <w:r w:rsidR="00360E5F">
        <w:rPr>
          <w:rFonts w:ascii="Times New Roman" w:hAnsi="Times New Roman" w:cs="Times New Roman"/>
          <w:color w:val="FF0000"/>
          <w:sz w:val="24"/>
          <w:szCs w:val="24"/>
        </w:rPr>
        <w:t>Identify</w:t>
      </w:r>
      <w:r w:rsidR="00075F26">
        <w:rPr>
          <w:rFonts w:ascii="Times New Roman" w:hAnsi="Times New Roman" w:cs="Times New Roman"/>
          <w:color w:val="FF0000"/>
          <w:sz w:val="24"/>
          <w:szCs w:val="24"/>
        </w:rPr>
        <w:t xml:space="preserve"> the type of conflict.</w:t>
      </w:r>
      <w:r w:rsidR="00FD27ED">
        <w:rPr>
          <w:rFonts w:ascii="Times New Roman" w:hAnsi="Times New Roman" w:cs="Times New Roman"/>
          <w:sz w:val="24"/>
          <w:szCs w:val="24"/>
        </w:rPr>
        <w:t xml:space="preserve"> </w:t>
      </w:r>
      <w:r w:rsidR="00360E5F">
        <w:rPr>
          <w:rFonts w:ascii="Times New Roman" w:hAnsi="Times New Roman" w:cs="Times New Roman"/>
          <w:sz w:val="24"/>
          <w:szCs w:val="24"/>
        </w:rPr>
        <w:t xml:space="preserve">The magnet hospital, where I was employed, announced that Neurosurgery would transferring from another facility to our hospital.  The critical care nurses would now be caring for a new type of critically ill patient.  There were only a couple of nurses who would be making the move with the group of surgeons.  Management of this new unit would fall to the current ICU manager.  The ICU nurses were given a CD to watch that was a lecture given by one of the oncoming surgeons.  There would be no further training for the nursing staff.  </w:t>
      </w:r>
    </w:p>
    <w:p w:rsidR="00360E5F" w:rsidRDefault="00075F26" w:rsidP="000C1E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Type</w:t>
      </w:r>
      <w:r w:rsidR="00360E5F">
        <w:rPr>
          <w:rFonts w:ascii="Times New Roman" w:hAnsi="Times New Roman" w:cs="Times New Roman"/>
          <w:b/>
          <w:sz w:val="24"/>
          <w:szCs w:val="24"/>
        </w:rPr>
        <w:t>s</w:t>
      </w:r>
      <w:r>
        <w:rPr>
          <w:rFonts w:ascii="Times New Roman" w:hAnsi="Times New Roman" w:cs="Times New Roman"/>
          <w:b/>
          <w:sz w:val="24"/>
          <w:szCs w:val="24"/>
        </w:rPr>
        <w:t xml:space="preserve"> of Conflict</w:t>
      </w:r>
      <w:r w:rsidR="00360E5F">
        <w:rPr>
          <w:rFonts w:ascii="Times New Roman" w:hAnsi="Times New Roman" w:cs="Times New Roman"/>
          <w:b/>
          <w:sz w:val="24"/>
          <w:szCs w:val="24"/>
        </w:rPr>
        <w:t>s</w:t>
      </w:r>
    </w:p>
    <w:p w:rsidR="00360E5F" w:rsidRDefault="00360E5F" w:rsidP="00360E5F">
      <w:pPr>
        <w:spacing w:after="0" w:line="480" w:lineRule="auto"/>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Types of conflict are individual, interpersonal and intergroup/organizational</w:t>
      </w:r>
    </w:p>
    <w:p w:rsidR="00153D2C" w:rsidRPr="00360E5F" w:rsidRDefault="00153D2C" w:rsidP="00360E5F">
      <w:pPr>
        <w:spacing w:after="0" w:line="480" w:lineRule="auto"/>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Two predictors of conflict are competition for resources or nadequate communication</w:t>
      </w:r>
    </w:p>
    <w:p w:rsidR="006640E0" w:rsidRDefault="000C1E16"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D261D">
        <w:rPr>
          <w:rFonts w:ascii="Times New Roman" w:hAnsi="Times New Roman" w:cs="Times New Roman"/>
          <w:sz w:val="24"/>
          <w:szCs w:val="24"/>
        </w:rPr>
        <w:t>According to Finkel, this would be described as an intergroup / organizational conflict that occurs between two groups</w:t>
      </w:r>
      <w:r w:rsidR="006640E0">
        <w:rPr>
          <w:rFonts w:ascii="Times New Roman" w:hAnsi="Times New Roman" w:cs="Times New Roman"/>
          <w:sz w:val="24"/>
          <w:szCs w:val="24"/>
        </w:rPr>
        <w:t xml:space="preserve">, “usually due to a lack of clear understanding of one </w:t>
      </w:r>
      <w:r w:rsidR="002B781D">
        <w:rPr>
          <w:rFonts w:ascii="Times New Roman" w:hAnsi="Times New Roman" w:cs="Times New Roman"/>
          <w:sz w:val="24"/>
          <w:szCs w:val="24"/>
        </w:rPr>
        <w:t>another’s</w:t>
      </w:r>
      <w:r w:rsidR="006640E0">
        <w:rPr>
          <w:rFonts w:ascii="Times New Roman" w:hAnsi="Times New Roman" w:cs="Times New Roman"/>
          <w:sz w:val="24"/>
          <w:szCs w:val="24"/>
        </w:rPr>
        <w:t xml:space="preserve"> roles and responsibilities”</w:t>
      </w:r>
      <w:r w:rsidR="002B781D">
        <w:rPr>
          <w:rFonts w:ascii="Times New Roman" w:hAnsi="Times New Roman" w:cs="Times New Roman"/>
          <w:sz w:val="24"/>
          <w:szCs w:val="24"/>
        </w:rPr>
        <w:t xml:space="preserve"> (2012).  In this</w:t>
      </w:r>
      <w:r w:rsidR="004D261D">
        <w:rPr>
          <w:rFonts w:ascii="Times New Roman" w:hAnsi="Times New Roman" w:cs="Times New Roman"/>
          <w:sz w:val="24"/>
          <w:szCs w:val="24"/>
        </w:rPr>
        <w:t xml:space="preserve"> case</w:t>
      </w:r>
      <w:r w:rsidR="002B781D">
        <w:rPr>
          <w:rFonts w:ascii="Times New Roman" w:hAnsi="Times New Roman" w:cs="Times New Roman"/>
          <w:sz w:val="24"/>
          <w:szCs w:val="24"/>
        </w:rPr>
        <w:t xml:space="preserve">, </w:t>
      </w:r>
      <w:r w:rsidR="004D261D">
        <w:rPr>
          <w:rFonts w:ascii="Times New Roman" w:hAnsi="Times New Roman" w:cs="Times New Roman"/>
          <w:sz w:val="24"/>
          <w:szCs w:val="24"/>
        </w:rPr>
        <w:t xml:space="preserve"> the groups involved were administration</w:t>
      </w:r>
      <w:r w:rsidR="002B781D">
        <w:rPr>
          <w:rFonts w:ascii="Times New Roman" w:hAnsi="Times New Roman" w:cs="Times New Roman"/>
          <w:sz w:val="24"/>
          <w:szCs w:val="24"/>
        </w:rPr>
        <w:t>, nursing leaders/managers, ICU nurses</w:t>
      </w:r>
      <w:r w:rsidR="006640E0">
        <w:rPr>
          <w:rFonts w:ascii="Times New Roman" w:hAnsi="Times New Roman" w:cs="Times New Roman"/>
          <w:sz w:val="24"/>
          <w:szCs w:val="24"/>
        </w:rPr>
        <w:t xml:space="preserve"> and the </w:t>
      </w:r>
      <w:r w:rsidR="002B781D">
        <w:rPr>
          <w:rFonts w:ascii="Times New Roman" w:hAnsi="Times New Roman" w:cs="Times New Roman"/>
          <w:sz w:val="24"/>
          <w:szCs w:val="24"/>
        </w:rPr>
        <w:t>neurosurgeons</w:t>
      </w:r>
      <w:r w:rsidR="006640E0">
        <w:rPr>
          <w:rFonts w:ascii="Times New Roman" w:hAnsi="Times New Roman" w:cs="Times New Roman"/>
          <w:sz w:val="24"/>
          <w:szCs w:val="24"/>
        </w:rPr>
        <w:t>. From the viewpoint of administration, our hospital was more centrally located and had the space and equipment that could better serve the patient population.  They believed that our critically care nurses were adequately trained and experienced enough to care for this population.  The ICU did in fact have an exceptionally e</w:t>
      </w:r>
      <w:r w:rsidR="002B781D">
        <w:rPr>
          <w:rFonts w:ascii="Times New Roman" w:hAnsi="Times New Roman" w:cs="Times New Roman"/>
          <w:sz w:val="24"/>
          <w:szCs w:val="24"/>
        </w:rPr>
        <w:t>xperienced and well trained</w:t>
      </w:r>
      <w:r w:rsidR="006640E0">
        <w:rPr>
          <w:rFonts w:ascii="Times New Roman" w:hAnsi="Times New Roman" w:cs="Times New Roman"/>
          <w:sz w:val="24"/>
          <w:szCs w:val="24"/>
        </w:rPr>
        <w:t xml:space="preserve"> group of nurs</w:t>
      </w:r>
      <w:r w:rsidR="002B781D">
        <w:rPr>
          <w:rFonts w:ascii="Times New Roman" w:hAnsi="Times New Roman" w:cs="Times New Roman"/>
          <w:sz w:val="24"/>
          <w:szCs w:val="24"/>
        </w:rPr>
        <w:t xml:space="preserve">es, however, this was a </w:t>
      </w:r>
      <w:r w:rsidR="006640E0">
        <w:rPr>
          <w:rFonts w:ascii="Times New Roman" w:hAnsi="Times New Roman" w:cs="Times New Roman"/>
          <w:sz w:val="24"/>
          <w:szCs w:val="24"/>
        </w:rPr>
        <w:t>type</w:t>
      </w:r>
      <w:r w:rsidR="002B781D">
        <w:rPr>
          <w:rFonts w:ascii="Times New Roman" w:hAnsi="Times New Roman" w:cs="Times New Roman"/>
          <w:sz w:val="24"/>
          <w:szCs w:val="24"/>
        </w:rPr>
        <w:t xml:space="preserve"> of patient</w:t>
      </w:r>
      <w:r w:rsidR="006640E0">
        <w:rPr>
          <w:rFonts w:ascii="Times New Roman" w:hAnsi="Times New Roman" w:cs="Times New Roman"/>
          <w:sz w:val="24"/>
          <w:szCs w:val="24"/>
        </w:rPr>
        <w:t xml:space="preserve"> that many nurses had never cared for. </w:t>
      </w:r>
    </w:p>
    <w:p w:rsidR="00360E5F" w:rsidRPr="00360E5F" w:rsidRDefault="00360E5F" w:rsidP="00FD27ED">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Stages of Conflict are Latent, Perceived, Felt and Manifest</w:t>
      </w:r>
    </w:p>
    <w:p w:rsidR="006640E0" w:rsidRDefault="006640E0"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Latent conflict is the anticipation of conflict (Finkelman, 2012).  As soon as the announcement wa</w:t>
      </w:r>
      <w:r w:rsidR="005A62F4">
        <w:rPr>
          <w:rFonts w:ascii="Times New Roman" w:hAnsi="Times New Roman" w:cs="Times New Roman"/>
          <w:sz w:val="24"/>
          <w:szCs w:val="24"/>
        </w:rPr>
        <w:t xml:space="preserve">s made, uneasiness was apparent.  The nursing leader was well liked and she was able to </w:t>
      </w:r>
      <w:r w:rsidR="00DC47DE">
        <w:rPr>
          <w:rFonts w:ascii="Times New Roman" w:hAnsi="Times New Roman" w:cs="Times New Roman"/>
          <w:sz w:val="24"/>
          <w:szCs w:val="24"/>
        </w:rPr>
        <w:t>use persuasive power to encourage the nurses</w:t>
      </w:r>
      <w:r w:rsidR="000422E9">
        <w:rPr>
          <w:rFonts w:ascii="Times New Roman" w:hAnsi="Times New Roman" w:cs="Times New Roman"/>
          <w:sz w:val="24"/>
          <w:szCs w:val="24"/>
        </w:rPr>
        <w:t xml:space="preserve"> by</w:t>
      </w:r>
      <w:r w:rsidR="00DC47DE">
        <w:rPr>
          <w:rFonts w:ascii="Times New Roman" w:hAnsi="Times New Roman" w:cs="Times New Roman"/>
          <w:sz w:val="24"/>
          <w:szCs w:val="24"/>
        </w:rPr>
        <w:t xml:space="preserve"> asserting</w:t>
      </w:r>
      <w:r w:rsidR="005A62F4">
        <w:rPr>
          <w:rFonts w:ascii="Times New Roman" w:hAnsi="Times New Roman" w:cs="Times New Roman"/>
          <w:sz w:val="24"/>
          <w:szCs w:val="24"/>
        </w:rPr>
        <w:t xml:space="preserve"> that we were </w:t>
      </w:r>
      <w:r w:rsidR="00DC47DE">
        <w:rPr>
          <w:rFonts w:ascii="Times New Roman" w:hAnsi="Times New Roman" w:cs="Times New Roman"/>
          <w:sz w:val="24"/>
          <w:szCs w:val="24"/>
        </w:rPr>
        <w:t xml:space="preserve">an exceptional team and completely </w:t>
      </w:r>
      <w:r w:rsidR="005A62F4">
        <w:rPr>
          <w:rFonts w:ascii="Times New Roman" w:hAnsi="Times New Roman" w:cs="Times New Roman"/>
          <w:sz w:val="24"/>
          <w:szCs w:val="24"/>
        </w:rPr>
        <w:t xml:space="preserve">qualified to care for any type of critical patient.  </w:t>
      </w:r>
    </w:p>
    <w:p w:rsidR="005A62F4" w:rsidRDefault="005A62F4"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t>As the hospital began making room for the new professionals and provisioning the OR, the ICU nurses moved into the next stage of conflict, perceived conflict (Finkelman, 2012).  There had been no additional plans for training other than the CD that was given for nurses to watch on their own time.</w:t>
      </w:r>
      <w:r w:rsidR="004F388A">
        <w:rPr>
          <w:rFonts w:ascii="Times New Roman" w:hAnsi="Times New Roman" w:cs="Times New Roman"/>
          <w:sz w:val="24"/>
          <w:szCs w:val="24"/>
        </w:rPr>
        <w:t xml:space="preserve">  The nurses were becoming more vocal about their concerns but administration and the nurse leaders did not recognize the seriousness of the situation.  Because of the mismatch of perceptions, the conflict grew and became felt conflict.</w:t>
      </w:r>
    </w:p>
    <w:p w:rsidR="0081206F" w:rsidRDefault="004F388A"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Felt conflict is apparent when individuals move past the possibility of conflict and begin to </w:t>
      </w:r>
      <w:r w:rsidR="000422E9">
        <w:rPr>
          <w:rFonts w:ascii="Times New Roman" w:hAnsi="Times New Roman" w:cs="Times New Roman"/>
          <w:sz w:val="24"/>
          <w:szCs w:val="24"/>
        </w:rPr>
        <w:t>feel contention</w:t>
      </w:r>
      <w:r w:rsidR="0081206F">
        <w:rPr>
          <w:rFonts w:ascii="Times New Roman" w:hAnsi="Times New Roman" w:cs="Times New Roman"/>
          <w:sz w:val="24"/>
          <w:szCs w:val="24"/>
        </w:rPr>
        <w:t xml:space="preserve"> (Finkelman, 2012)</w:t>
      </w:r>
      <w:r>
        <w:rPr>
          <w:rFonts w:ascii="Times New Roman" w:hAnsi="Times New Roman" w:cs="Times New Roman"/>
          <w:sz w:val="24"/>
          <w:szCs w:val="24"/>
        </w:rPr>
        <w:t xml:space="preserve">.  A division was taking place between the nurses and their leaders.  In some situations, avoidance of the problem may allow it to fade, however, that was not to be the case here. </w:t>
      </w:r>
      <w:r w:rsidR="0081206F">
        <w:rPr>
          <w:rFonts w:ascii="Times New Roman" w:hAnsi="Times New Roman" w:cs="Times New Roman"/>
          <w:sz w:val="24"/>
          <w:szCs w:val="24"/>
        </w:rPr>
        <w:t xml:space="preserve"> Gestures were shown from management as the first patients arrived and efforts were made to make the nurses feel supported</w:t>
      </w:r>
      <w:r w:rsidR="000422E9">
        <w:rPr>
          <w:rFonts w:ascii="Times New Roman" w:hAnsi="Times New Roman" w:cs="Times New Roman"/>
          <w:sz w:val="24"/>
          <w:szCs w:val="24"/>
        </w:rPr>
        <w:t xml:space="preserve"> by having a managerial presence on the unit.</w:t>
      </w:r>
      <w:r w:rsidR="0081206F">
        <w:rPr>
          <w:rFonts w:ascii="Times New Roman" w:hAnsi="Times New Roman" w:cs="Times New Roman"/>
          <w:sz w:val="24"/>
          <w:szCs w:val="24"/>
        </w:rPr>
        <w:t xml:space="preserve">  However, this was not a long term solution.  Once the first few patients were successfully cared for, management stepped back and manifest conflict began.</w:t>
      </w:r>
    </w:p>
    <w:p w:rsidR="004F388A" w:rsidRDefault="0081206F"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t>Manifest conflict is observable conflict in which all parties are aware there is a problem (F</w:t>
      </w:r>
      <w:r w:rsidR="008E22BB">
        <w:rPr>
          <w:rFonts w:ascii="Times New Roman" w:hAnsi="Times New Roman" w:cs="Times New Roman"/>
          <w:sz w:val="24"/>
          <w:szCs w:val="24"/>
        </w:rPr>
        <w:t>i</w:t>
      </w:r>
      <w:r>
        <w:rPr>
          <w:rFonts w:ascii="Times New Roman" w:hAnsi="Times New Roman" w:cs="Times New Roman"/>
          <w:sz w:val="24"/>
          <w:szCs w:val="24"/>
        </w:rPr>
        <w:t xml:space="preserve">nkelman, 2012).  This </w:t>
      </w:r>
      <w:r w:rsidR="008E22BB">
        <w:rPr>
          <w:rFonts w:ascii="Times New Roman" w:hAnsi="Times New Roman" w:cs="Times New Roman"/>
          <w:sz w:val="24"/>
          <w:szCs w:val="24"/>
        </w:rPr>
        <w:t>could</w:t>
      </w:r>
      <w:r>
        <w:rPr>
          <w:rFonts w:ascii="Times New Roman" w:hAnsi="Times New Roman" w:cs="Times New Roman"/>
          <w:sz w:val="24"/>
          <w:szCs w:val="24"/>
        </w:rPr>
        <w:t xml:space="preserve"> have been an opportunity for both sides to come together in a constructive way to solve the problem</w:t>
      </w:r>
      <w:r w:rsidR="008E22BB">
        <w:rPr>
          <w:rFonts w:ascii="Times New Roman" w:hAnsi="Times New Roman" w:cs="Times New Roman"/>
          <w:sz w:val="24"/>
          <w:szCs w:val="24"/>
        </w:rPr>
        <w:t>, u</w:t>
      </w:r>
      <w:r>
        <w:rPr>
          <w:rFonts w:ascii="Times New Roman" w:hAnsi="Times New Roman" w:cs="Times New Roman"/>
          <w:sz w:val="24"/>
          <w:szCs w:val="24"/>
        </w:rPr>
        <w:t xml:space="preserve">nfortunately, that did not happen.  </w:t>
      </w:r>
      <w:r w:rsidR="00DC47DE">
        <w:rPr>
          <w:rFonts w:ascii="Times New Roman" w:hAnsi="Times New Roman" w:cs="Times New Roman"/>
          <w:sz w:val="24"/>
          <w:szCs w:val="24"/>
        </w:rPr>
        <w:t xml:space="preserve">Those in management with legitimate power, </w:t>
      </w:r>
      <w:r>
        <w:rPr>
          <w:rFonts w:ascii="Times New Roman" w:hAnsi="Times New Roman" w:cs="Times New Roman"/>
          <w:sz w:val="24"/>
          <w:szCs w:val="24"/>
        </w:rPr>
        <w:t xml:space="preserve">continued to believe the problem would work itself out and patient care errors were made.  </w:t>
      </w:r>
    </w:p>
    <w:p w:rsidR="00E17253" w:rsidRDefault="0081206F"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Interperpersonal conflict began between the nurses and the surgeons.  </w:t>
      </w:r>
      <w:r w:rsidR="00E17253">
        <w:rPr>
          <w:rFonts w:ascii="Times New Roman" w:hAnsi="Times New Roman" w:cs="Times New Roman"/>
          <w:sz w:val="24"/>
          <w:szCs w:val="24"/>
        </w:rPr>
        <w:t xml:space="preserve">Surgeons had the expectations that the nurses would know how to care for this specialized patient without giving very explicit instructions.  Nurses were reluctant to care for these patients out of fear they would unknowingly make an error that could harm the patient.  This is an example of </w:t>
      </w:r>
      <w:r w:rsidR="00C94D54">
        <w:rPr>
          <w:rFonts w:ascii="Times New Roman" w:hAnsi="Times New Roman" w:cs="Times New Roman"/>
          <w:sz w:val="24"/>
          <w:szCs w:val="24"/>
        </w:rPr>
        <w:t xml:space="preserve">how </w:t>
      </w:r>
      <w:r w:rsidR="00E17253">
        <w:rPr>
          <w:rFonts w:ascii="Times New Roman" w:hAnsi="Times New Roman" w:cs="Times New Roman"/>
          <w:sz w:val="24"/>
          <w:szCs w:val="24"/>
        </w:rPr>
        <w:t>the incompatibility of role expectati</w:t>
      </w:r>
      <w:r w:rsidR="00C94D54">
        <w:rPr>
          <w:rFonts w:ascii="Times New Roman" w:hAnsi="Times New Roman" w:cs="Times New Roman"/>
          <w:sz w:val="24"/>
          <w:szCs w:val="24"/>
        </w:rPr>
        <w:t xml:space="preserve">ons can lead to serious consequences. </w:t>
      </w:r>
      <w:r w:rsidR="00E17253">
        <w:rPr>
          <w:rFonts w:ascii="Times New Roman" w:hAnsi="Times New Roman" w:cs="Times New Roman"/>
          <w:sz w:val="24"/>
          <w:szCs w:val="24"/>
        </w:rPr>
        <w:t xml:space="preserve"> </w:t>
      </w:r>
      <w:r w:rsidR="008E22BB">
        <w:rPr>
          <w:rFonts w:ascii="Times New Roman" w:hAnsi="Times New Roman" w:cs="Times New Roman"/>
          <w:sz w:val="24"/>
          <w:szCs w:val="24"/>
        </w:rPr>
        <w:t>According to Finkelman, role conflict is one of the most common types of conflict (2012).</w:t>
      </w:r>
    </w:p>
    <w:p w:rsidR="008E22BB" w:rsidRDefault="00E17253"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t>One such conflict between a nurse</w:t>
      </w:r>
      <w:r w:rsidR="00C94D54">
        <w:rPr>
          <w:rFonts w:ascii="Times New Roman" w:hAnsi="Times New Roman" w:cs="Times New Roman"/>
          <w:sz w:val="24"/>
          <w:szCs w:val="24"/>
        </w:rPr>
        <w:t>,</w:t>
      </w:r>
      <w:r>
        <w:rPr>
          <w:rFonts w:ascii="Times New Roman" w:hAnsi="Times New Roman" w:cs="Times New Roman"/>
          <w:sz w:val="24"/>
          <w:szCs w:val="24"/>
        </w:rPr>
        <w:t xml:space="preserve"> with 20 years of critical care experience</w:t>
      </w:r>
      <w:r w:rsidR="00C94D54">
        <w:rPr>
          <w:rFonts w:ascii="Times New Roman" w:hAnsi="Times New Roman" w:cs="Times New Roman"/>
          <w:sz w:val="24"/>
          <w:szCs w:val="24"/>
        </w:rPr>
        <w:t>,</w:t>
      </w:r>
      <w:r>
        <w:rPr>
          <w:rFonts w:ascii="Times New Roman" w:hAnsi="Times New Roman" w:cs="Times New Roman"/>
          <w:sz w:val="24"/>
          <w:szCs w:val="24"/>
        </w:rPr>
        <w:t xml:space="preserve"> and a neurosurgeon</w:t>
      </w:r>
      <w:r w:rsidR="00C94D54">
        <w:rPr>
          <w:rFonts w:ascii="Times New Roman" w:hAnsi="Times New Roman" w:cs="Times New Roman"/>
          <w:sz w:val="24"/>
          <w:szCs w:val="24"/>
        </w:rPr>
        <w:t>,</w:t>
      </w:r>
      <w:r>
        <w:rPr>
          <w:rFonts w:ascii="Times New Roman" w:hAnsi="Times New Roman" w:cs="Times New Roman"/>
          <w:sz w:val="24"/>
          <w:szCs w:val="24"/>
        </w:rPr>
        <w:t xml:space="preserve"> took place in the hallway outside the patients room.  The surgeon was reprimanded and the nurse w</w:t>
      </w:r>
      <w:r w:rsidR="00C94D54">
        <w:rPr>
          <w:rFonts w:ascii="Times New Roman" w:hAnsi="Times New Roman" w:cs="Times New Roman"/>
          <w:sz w:val="24"/>
          <w:szCs w:val="24"/>
        </w:rPr>
        <w:t>as fired.  Nursing staff were now afraid to ask questions or voice concerns out of fear of reprisal.</w:t>
      </w:r>
    </w:p>
    <w:p w:rsidR="005C26AE" w:rsidRDefault="008E22BB" w:rsidP="006041D1">
      <w:pPr>
        <w:spacing w:after="0" w:line="480" w:lineRule="auto"/>
        <w:rPr>
          <w:rFonts w:ascii="Times New Roman" w:hAnsi="Times New Roman" w:cs="Times New Roman"/>
          <w:sz w:val="24"/>
          <w:szCs w:val="24"/>
        </w:rPr>
      </w:pPr>
      <w:r>
        <w:rPr>
          <w:rFonts w:ascii="Times New Roman" w:hAnsi="Times New Roman" w:cs="Times New Roman"/>
          <w:sz w:val="24"/>
          <w:szCs w:val="24"/>
        </w:rPr>
        <w:tab/>
        <w:t>Power, or lack thereof, would come to play a large role in this conflict.  In general, t</w:t>
      </w:r>
      <w:r w:rsidR="00C94D54">
        <w:rPr>
          <w:rFonts w:ascii="Times New Roman" w:hAnsi="Times New Roman" w:cs="Times New Roman"/>
          <w:sz w:val="24"/>
          <w:szCs w:val="24"/>
        </w:rPr>
        <w:t xml:space="preserve">he nurses felt powerless.  They </w:t>
      </w:r>
      <w:r>
        <w:rPr>
          <w:rFonts w:ascii="Times New Roman" w:hAnsi="Times New Roman" w:cs="Times New Roman"/>
          <w:sz w:val="24"/>
          <w:szCs w:val="24"/>
        </w:rPr>
        <w:t xml:space="preserve">felt they </w:t>
      </w:r>
      <w:r w:rsidR="00C94D54">
        <w:rPr>
          <w:rFonts w:ascii="Times New Roman" w:hAnsi="Times New Roman" w:cs="Times New Roman"/>
          <w:sz w:val="24"/>
          <w:szCs w:val="24"/>
        </w:rPr>
        <w:t>were being subjected to coercive power</w:t>
      </w:r>
      <w:r w:rsidR="006041D1">
        <w:rPr>
          <w:rFonts w:ascii="Times New Roman" w:hAnsi="Times New Roman" w:cs="Times New Roman"/>
          <w:sz w:val="24"/>
          <w:szCs w:val="24"/>
        </w:rPr>
        <w:t xml:space="preserve"> (Finkelman, 2012)</w:t>
      </w:r>
      <w:r w:rsidR="00C94D54">
        <w:rPr>
          <w:rFonts w:ascii="Times New Roman" w:hAnsi="Times New Roman" w:cs="Times New Roman"/>
          <w:sz w:val="24"/>
          <w:szCs w:val="24"/>
        </w:rPr>
        <w:t>.  They were re</w:t>
      </w:r>
      <w:r w:rsidR="006041D1">
        <w:rPr>
          <w:rFonts w:ascii="Times New Roman" w:hAnsi="Times New Roman" w:cs="Times New Roman"/>
          <w:sz w:val="24"/>
          <w:szCs w:val="24"/>
        </w:rPr>
        <w:t>sponsible for the lives of</w:t>
      </w:r>
      <w:r w:rsidR="00C94D54">
        <w:rPr>
          <w:rFonts w:ascii="Times New Roman" w:hAnsi="Times New Roman" w:cs="Times New Roman"/>
          <w:sz w:val="24"/>
          <w:szCs w:val="24"/>
        </w:rPr>
        <w:t xml:space="preserve"> critically ill </w:t>
      </w:r>
      <w:r w:rsidR="006041D1">
        <w:rPr>
          <w:rFonts w:ascii="Times New Roman" w:hAnsi="Times New Roman" w:cs="Times New Roman"/>
          <w:sz w:val="24"/>
          <w:szCs w:val="24"/>
        </w:rPr>
        <w:t xml:space="preserve">neurosurgical </w:t>
      </w:r>
      <w:r w:rsidR="00C94D54">
        <w:rPr>
          <w:rFonts w:ascii="Times New Roman" w:hAnsi="Times New Roman" w:cs="Times New Roman"/>
          <w:sz w:val="24"/>
          <w:szCs w:val="24"/>
        </w:rPr>
        <w:t xml:space="preserve">patients, yet did not have the training or the support necessary to give the quality nursing care they expected of themselves.  </w:t>
      </w:r>
    </w:p>
    <w:p w:rsidR="00153D2C" w:rsidRPr="00153D2C" w:rsidRDefault="00153D2C" w:rsidP="006041D1">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Four Typical responses to conflict are avoidance, accommodation, competition and collaboration</w:t>
      </w:r>
    </w:p>
    <w:p w:rsidR="006041D1" w:rsidRDefault="005C26AE" w:rsidP="006041D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sz w:val="24"/>
          <w:szCs w:val="24"/>
        </w:rPr>
        <w:tab/>
        <w:t>Responses to the conflict were varied.  Some nurses choose avoidance and</w:t>
      </w:r>
      <w:r w:rsidR="00C94D54">
        <w:rPr>
          <w:rFonts w:ascii="Times New Roman" w:hAnsi="Times New Roman" w:cs="Times New Roman"/>
          <w:sz w:val="24"/>
          <w:szCs w:val="24"/>
        </w:rPr>
        <w:t xml:space="preserve"> changed units or left the hospital completely.</w:t>
      </w:r>
      <w:r>
        <w:rPr>
          <w:rFonts w:ascii="Times New Roman" w:hAnsi="Times New Roman" w:cs="Times New Roman"/>
          <w:sz w:val="24"/>
          <w:szCs w:val="24"/>
        </w:rPr>
        <w:t xml:space="preserve">  Others responded with accommodation by trying to actively learn as much as possible on their own. </w:t>
      </w:r>
      <w:r w:rsidR="00725699">
        <w:rPr>
          <w:rFonts w:ascii="Times New Roman" w:hAnsi="Times New Roman" w:cs="Times New Roman"/>
          <w:sz w:val="24"/>
          <w:szCs w:val="24"/>
        </w:rPr>
        <w:t>Individual</w:t>
      </w:r>
      <w:r w:rsidR="00DC47DE">
        <w:rPr>
          <w:rFonts w:ascii="Times New Roman" w:hAnsi="Times New Roman" w:cs="Times New Roman"/>
          <w:sz w:val="24"/>
          <w:szCs w:val="24"/>
        </w:rPr>
        <w:t xml:space="preserve"> conflicts began to break out on the unit between the nurses who had previous neurosurgery experience and those that did not.  The “neuro nurses”, had informational power or expert power, however, </w:t>
      </w:r>
      <w:r w:rsidR="008E22BB">
        <w:rPr>
          <w:rFonts w:ascii="Times New Roman" w:hAnsi="Times New Roman" w:cs="Times New Roman"/>
          <w:sz w:val="24"/>
          <w:szCs w:val="24"/>
        </w:rPr>
        <w:t>some were unwi</w:t>
      </w:r>
      <w:r>
        <w:rPr>
          <w:rFonts w:ascii="Times New Roman" w:hAnsi="Times New Roman" w:cs="Times New Roman"/>
          <w:sz w:val="24"/>
          <w:szCs w:val="24"/>
        </w:rPr>
        <w:t xml:space="preserve">lling to share this knowledge, viewing it as a </w:t>
      </w:r>
      <w:r w:rsidR="00725699">
        <w:rPr>
          <w:rFonts w:ascii="Times New Roman" w:hAnsi="Times New Roman" w:cs="Times New Roman"/>
          <w:sz w:val="24"/>
          <w:szCs w:val="24"/>
        </w:rPr>
        <w:t>competition</w:t>
      </w:r>
      <w:r w:rsidR="008E22BB">
        <w:rPr>
          <w:rFonts w:ascii="Times New Roman" w:hAnsi="Times New Roman" w:cs="Times New Roman"/>
          <w:sz w:val="24"/>
          <w:szCs w:val="24"/>
        </w:rPr>
        <w:t xml:space="preserve">.  </w:t>
      </w:r>
      <w:r w:rsidR="006041D1">
        <w:rPr>
          <w:rFonts w:ascii="Times New Roman" w:hAnsi="Times New Roman" w:cs="Times New Roman"/>
          <w:sz w:val="24"/>
          <w:szCs w:val="24"/>
        </w:rPr>
        <w:t xml:space="preserve">According to Finkelman, </w:t>
      </w:r>
      <w:r w:rsidR="006041D1" w:rsidRPr="006041D1">
        <w:rPr>
          <w:rFonts w:ascii="Times New Roman" w:hAnsi="Times New Roman" w:cs="Times New Roman"/>
          <w:sz w:val="24"/>
          <w:szCs w:val="24"/>
        </w:rPr>
        <w:t>“Those who fear competition and are concerned about power will struggle with the need to share” (</w:t>
      </w:r>
      <w:r w:rsidR="006041D1">
        <w:rPr>
          <w:rFonts w:ascii="Times New Roman" w:hAnsi="Times New Roman" w:cs="Times New Roman"/>
          <w:sz w:val="24"/>
          <w:szCs w:val="24"/>
        </w:rPr>
        <w:t>2012</w:t>
      </w:r>
      <w:r w:rsidR="006041D1" w:rsidRPr="006041D1">
        <w:rPr>
          <w:rFonts w:ascii="Times New Roman" w:hAnsi="Times New Roman" w:cs="Times New Roman"/>
          <w:sz w:val="24"/>
          <w:szCs w:val="24"/>
        </w:rPr>
        <w:t>)</w:t>
      </w:r>
      <w:r w:rsidR="006041D1">
        <w:rPr>
          <w:rFonts w:ascii="Times New Roman" w:hAnsi="Times New Roman" w:cs="Times New Roman"/>
          <w:sz w:val="24"/>
          <w:szCs w:val="24"/>
        </w:rPr>
        <w:t>.</w:t>
      </w:r>
    </w:p>
    <w:p w:rsidR="00725699" w:rsidRDefault="005C26AE"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outcome could have been a positive one had collaborati</w:t>
      </w:r>
      <w:r w:rsidR="00725699">
        <w:rPr>
          <w:rFonts w:ascii="Times New Roman" w:hAnsi="Times New Roman" w:cs="Times New Roman"/>
          <w:sz w:val="24"/>
          <w:szCs w:val="24"/>
        </w:rPr>
        <w:t>on been one of the responses.  T</w:t>
      </w:r>
      <w:r w:rsidR="00A752A3">
        <w:rPr>
          <w:rFonts w:ascii="Times New Roman" w:hAnsi="Times New Roman" w:cs="Times New Roman"/>
          <w:sz w:val="24"/>
          <w:szCs w:val="24"/>
        </w:rPr>
        <w:t>he problem remained</w:t>
      </w:r>
      <w:r w:rsidR="00725699">
        <w:rPr>
          <w:rFonts w:ascii="Times New Roman" w:hAnsi="Times New Roman" w:cs="Times New Roman"/>
          <w:sz w:val="24"/>
          <w:szCs w:val="24"/>
        </w:rPr>
        <w:t xml:space="preserve"> unresolved</w:t>
      </w:r>
      <w:r w:rsidR="002B781D">
        <w:rPr>
          <w:rFonts w:ascii="Times New Roman" w:hAnsi="Times New Roman" w:cs="Times New Roman"/>
          <w:sz w:val="24"/>
          <w:szCs w:val="24"/>
        </w:rPr>
        <w:t xml:space="preserve"> with </w:t>
      </w:r>
      <w:r w:rsidR="00725699">
        <w:rPr>
          <w:rFonts w:ascii="Times New Roman" w:hAnsi="Times New Roman" w:cs="Times New Roman"/>
          <w:sz w:val="24"/>
          <w:szCs w:val="24"/>
        </w:rPr>
        <w:t>frequent clashes between the various groups of nurses, nurse leaders, surgeons and administration.</w:t>
      </w:r>
    </w:p>
    <w:p w:rsidR="00DC7FC7" w:rsidRDefault="00DC7FC7" w:rsidP="00FD27E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2D9E">
        <w:rPr>
          <w:rFonts w:ascii="Times New Roman" w:hAnsi="Times New Roman" w:cs="Times New Roman"/>
          <w:sz w:val="24"/>
          <w:szCs w:val="24"/>
        </w:rPr>
        <w:t>Delegation refers to transferring responsibility of a task while still remaining accountable</w:t>
      </w:r>
      <w:r w:rsidR="009E7DEA">
        <w:rPr>
          <w:rFonts w:ascii="Times New Roman" w:hAnsi="Times New Roman" w:cs="Times New Roman"/>
          <w:sz w:val="24"/>
          <w:szCs w:val="24"/>
        </w:rPr>
        <w:t xml:space="preserve"> for the outcome (Finkelman, 2012)</w:t>
      </w:r>
      <w:r w:rsidR="00772D9E">
        <w:rPr>
          <w:rFonts w:ascii="Times New Roman" w:hAnsi="Times New Roman" w:cs="Times New Roman"/>
          <w:sz w:val="24"/>
          <w:szCs w:val="24"/>
        </w:rPr>
        <w:t xml:space="preserve">.  </w:t>
      </w:r>
      <w:r w:rsidR="009E7DEA">
        <w:rPr>
          <w:rFonts w:ascii="Times New Roman" w:hAnsi="Times New Roman" w:cs="Times New Roman"/>
          <w:sz w:val="24"/>
          <w:szCs w:val="24"/>
        </w:rPr>
        <w:t>T</w:t>
      </w:r>
      <w:r>
        <w:rPr>
          <w:rFonts w:ascii="Times New Roman" w:hAnsi="Times New Roman" w:cs="Times New Roman"/>
          <w:sz w:val="24"/>
          <w:szCs w:val="24"/>
        </w:rPr>
        <w:t xml:space="preserve">he </w:t>
      </w:r>
      <w:r w:rsidR="009E616A">
        <w:rPr>
          <w:rFonts w:ascii="Times New Roman" w:hAnsi="Times New Roman" w:cs="Times New Roman"/>
          <w:sz w:val="24"/>
          <w:szCs w:val="24"/>
        </w:rPr>
        <w:t xml:space="preserve">nurse leaders and </w:t>
      </w:r>
      <w:r>
        <w:rPr>
          <w:rFonts w:ascii="Times New Roman" w:hAnsi="Times New Roman" w:cs="Times New Roman"/>
          <w:sz w:val="24"/>
          <w:szCs w:val="24"/>
        </w:rPr>
        <w:t>surgeons delegated the task of caring for the surgical patient to the ICU nurses.  However, the RN’</w:t>
      </w:r>
      <w:r w:rsidR="00772D9E">
        <w:rPr>
          <w:rFonts w:ascii="Times New Roman" w:hAnsi="Times New Roman" w:cs="Times New Roman"/>
          <w:sz w:val="24"/>
          <w:szCs w:val="24"/>
        </w:rPr>
        <w:t xml:space="preserve">s were </w:t>
      </w:r>
      <w:r w:rsidR="009E616A">
        <w:rPr>
          <w:rFonts w:ascii="Times New Roman" w:hAnsi="Times New Roman" w:cs="Times New Roman"/>
          <w:sz w:val="24"/>
          <w:szCs w:val="24"/>
        </w:rPr>
        <w:t xml:space="preserve">also </w:t>
      </w:r>
      <w:r w:rsidR="00772D9E">
        <w:rPr>
          <w:rFonts w:ascii="Times New Roman" w:hAnsi="Times New Roman" w:cs="Times New Roman"/>
          <w:sz w:val="24"/>
          <w:szCs w:val="24"/>
        </w:rPr>
        <w:t>still</w:t>
      </w:r>
      <w:r>
        <w:rPr>
          <w:rFonts w:ascii="Times New Roman" w:hAnsi="Times New Roman" w:cs="Times New Roman"/>
          <w:sz w:val="24"/>
          <w:szCs w:val="24"/>
        </w:rPr>
        <w:t xml:space="preserve"> accountable </w:t>
      </w:r>
      <w:r w:rsidR="00772D9E">
        <w:rPr>
          <w:rFonts w:ascii="Times New Roman" w:hAnsi="Times New Roman" w:cs="Times New Roman"/>
          <w:sz w:val="24"/>
          <w:szCs w:val="24"/>
        </w:rPr>
        <w:t xml:space="preserve">and legally liable </w:t>
      </w:r>
      <w:r>
        <w:rPr>
          <w:rFonts w:ascii="Times New Roman" w:hAnsi="Times New Roman" w:cs="Times New Roman"/>
          <w:sz w:val="24"/>
          <w:szCs w:val="24"/>
        </w:rPr>
        <w:t>for the outcome of the care</w:t>
      </w:r>
      <w:r w:rsidR="00772D9E">
        <w:rPr>
          <w:rFonts w:ascii="Times New Roman" w:hAnsi="Times New Roman" w:cs="Times New Roman"/>
          <w:sz w:val="24"/>
          <w:szCs w:val="24"/>
        </w:rPr>
        <w:t xml:space="preserve"> given</w:t>
      </w:r>
      <w:r>
        <w:rPr>
          <w:rFonts w:ascii="Times New Roman" w:hAnsi="Times New Roman" w:cs="Times New Roman"/>
          <w:sz w:val="24"/>
          <w:szCs w:val="24"/>
        </w:rPr>
        <w:t xml:space="preserve">.  When patient errors were made, the </w:t>
      </w:r>
      <w:r w:rsidR="00772D9E">
        <w:rPr>
          <w:rFonts w:ascii="Times New Roman" w:hAnsi="Times New Roman" w:cs="Times New Roman"/>
          <w:sz w:val="24"/>
          <w:szCs w:val="24"/>
        </w:rPr>
        <w:t>organization itself was also</w:t>
      </w:r>
      <w:r>
        <w:rPr>
          <w:rFonts w:ascii="Times New Roman" w:hAnsi="Times New Roman" w:cs="Times New Roman"/>
          <w:sz w:val="24"/>
          <w:szCs w:val="24"/>
        </w:rPr>
        <w:t xml:space="preserve"> accounta</w:t>
      </w:r>
      <w:r w:rsidR="00772D9E">
        <w:rPr>
          <w:rFonts w:ascii="Times New Roman" w:hAnsi="Times New Roman" w:cs="Times New Roman"/>
          <w:sz w:val="24"/>
          <w:szCs w:val="24"/>
        </w:rPr>
        <w:t>ble for the care of the patient based on the principle of vicarious liability.</w:t>
      </w:r>
      <w:r>
        <w:rPr>
          <w:rFonts w:ascii="Times New Roman" w:hAnsi="Times New Roman" w:cs="Times New Roman"/>
          <w:sz w:val="24"/>
          <w:szCs w:val="24"/>
        </w:rPr>
        <w:t xml:space="preserve">  Supervision was provided in the same way it had been for </w:t>
      </w:r>
      <w:r w:rsidR="00772D9E">
        <w:rPr>
          <w:rFonts w:ascii="Times New Roman" w:hAnsi="Times New Roman" w:cs="Times New Roman"/>
          <w:sz w:val="24"/>
          <w:szCs w:val="24"/>
        </w:rPr>
        <w:t xml:space="preserve">all ICU patients but </w:t>
      </w:r>
      <w:r>
        <w:rPr>
          <w:rFonts w:ascii="Times New Roman" w:hAnsi="Times New Roman" w:cs="Times New Roman"/>
          <w:sz w:val="24"/>
          <w:szCs w:val="24"/>
        </w:rPr>
        <w:t>additional supervision was needed</w:t>
      </w:r>
      <w:r w:rsidR="009E616A">
        <w:rPr>
          <w:rFonts w:ascii="Times New Roman" w:hAnsi="Times New Roman" w:cs="Times New Roman"/>
          <w:sz w:val="24"/>
          <w:szCs w:val="24"/>
        </w:rPr>
        <w:t>,</w:t>
      </w:r>
      <w:r>
        <w:rPr>
          <w:rFonts w:ascii="Times New Roman" w:hAnsi="Times New Roman" w:cs="Times New Roman"/>
          <w:sz w:val="24"/>
          <w:szCs w:val="24"/>
        </w:rPr>
        <w:t xml:space="preserve"> including follow up and evaluation</w:t>
      </w:r>
      <w:r w:rsidR="009E616A">
        <w:rPr>
          <w:rFonts w:ascii="Times New Roman" w:hAnsi="Times New Roman" w:cs="Times New Roman"/>
          <w:sz w:val="24"/>
          <w:szCs w:val="24"/>
        </w:rPr>
        <w:t>, particularly</w:t>
      </w:r>
      <w:r w:rsidR="00772D9E">
        <w:rPr>
          <w:rFonts w:ascii="Times New Roman" w:hAnsi="Times New Roman" w:cs="Times New Roman"/>
          <w:sz w:val="24"/>
          <w:szCs w:val="24"/>
        </w:rPr>
        <w:t xml:space="preserve"> during the initial</w:t>
      </w:r>
      <w:r w:rsidR="009E616A">
        <w:rPr>
          <w:rFonts w:ascii="Times New Roman" w:hAnsi="Times New Roman" w:cs="Times New Roman"/>
          <w:sz w:val="24"/>
          <w:szCs w:val="24"/>
        </w:rPr>
        <w:t xml:space="preserve"> start-</w:t>
      </w:r>
      <w:r w:rsidR="00772D9E">
        <w:rPr>
          <w:rFonts w:ascii="Times New Roman" w:hAnsi="Times New Roman" w:cs="Times New Roman"/>
          <w:sz w:val="24"/>
          <w:szCs w:val="24"/>
        </w:rPr>
        <w:t xml:space="preserve">up of the new unit.  When care was delegated to the RN’s, </w:t>
      </w:r>
      <w:r w:rsidR="009E7DEA">
        <w:rPr>
          <w:rFonts w:ascii="Times New Roman" w:hAnsi="Times New Roman" w:cs="Times New Roman"/>
          <w:sz w:val="24"/>
          <w:szCs w:val="24"/>
        </w:rPr>
        <w:t xml:space="preserve">assessment of </w:t>
      </w:r>
      <w:r w:rsidR="00772D9E">
        <w:rPr>
          <w:rFonts w:ascii="Times New Roman" w:hAnsi="Times New Roman" w:cs="Times New Roman"/>
          <w:sz w:val="24"/>
          <w:szCs w:val="24"/>
        </w:rPr>
        <w:t>competence to care for this complex patient should have been ensured by a structured training program.</w:t>
      </w:r>
      <w:r w:rsidR="009E7DEA">
        <w:rPr>
          <w:rFonts w:ascii="Times New Roman" w:hAnsi="Times New Roman" w:cs="Times New Roman"/>
          <w:sz w:val="24"/>
          <w:szCs w:val="24"/>
        </w:rPr>
        <w:t xml:space="preserve">  The nurses were taking on the responsibility of care when they accepted their patient assignment. </w:t>
      </w:r>
      <w:r w:rsidR="009E616A">
        <w:rPr>
          <w:rFonts w:ascii="Times New Roman" w:hAnsi="Times New Roman" w:cs="Times New Roman"/>
          <w:sz w:val="24"/>
          <w:szCs w:val="24"/>
        </w:rPr>
        <w:t xml:space="preserve"> Nurse leaders/management, had</w:t>
      </w:r>
      <w:r w:rsidR="009E7DEA">
        <w:rPr>
          <w:rFonts w:ascii="Times New Roman" w:hAnsi="Times New Roman" w:cs="Times New Roman"/>
          <w:sz w:val="24"/>
          <w:szCs w:val="24"/>
        </w:rPr>
        <w:t xml:space="preserve"> the authority to </w:t>
      </w:r>
      <w:r w:rsidR="009E616A">
        <w:rPr>
          <w:rFonts w:ascii="Times New Roman" w:hAnsi="Times New Roman" w:cs="Times New Roman"/>
          <w:sz w:val="24"/>
          <w:szCs w:val="24"/>
        </w:rPr>
        <w:t xml:space="preserve">terminate employment if the RN’s </w:t>
      </w:r>
      <w:r w:rsidR="009E7DEA">
        <w:rPr>
          <w:rFonts w:ascii="Times New Roman" w:hAnsi="Times New Roman" w:cs="Times New Roman"/>
          <w:sz w:val="24"/>
          <w:szCs w:val="24"/>
        </w:rPr>
        <w:t>refuse</w:t>
      </w:r>
      <w:r w:rsidR="009E616A">
        <w:rPr>
          <w:rFonts w:ascii="Times New Roman" w:hAnsi="Times New Roman" w:cs="Times New Roman"/>
          <w:sz w:val="24"/>
          <w:szCs w:val="24"/>
        </w:rPr>
        <w:t>d</w:t>
      </w:r>
      <w:r w:rsidR="009E7DEA">
        <w:rPr>
          <w:rFonts w:ascii="Times New Roman" w:hAnsi="Times New Roman" w:cs="Times New Roman"/>
          <w:sz w:val="24"/>
          <w:szCs w:val="24"/>
        </w:rPr>
        <w:t xml:space="preserve"> to tak</w:t>
      </w:r>
      <w:r w:rsidR="009E616A">
        <w:rPr>
          <w:rFonts w:ascii="Times New Roman" w:hAnsi="Times New Roman" w:cs="Times New Roman"/>
          <w:sz w:val="24"/>
          <w:szCs w:val="24"/>
        </w:rPr>
        <w:t>e neuro patients</w:t>
      </w:r>
      <w:r w:rsidR="009E7DEA">
        <w:rPr>
          <w:rFonts w:ascii="Times New Roman" w:hAnsi="Times New Roman" w:cs="Times New Roman"/>
          <w:sz w:val="24"/>
          <w:szCs w:val="24"/>
        </w:rPr>
        <w:t>.</w:t>
      </w:r>
    </w:p>
    <w:p w:rsidR="00064FCD" w:rsidRDefault="00075F26" w:rsidP="00FD27ED">
      <w:pPr>
        <w:spacing w:after="0" w:line="480" w:lineRule="auto"/>
        <w:rPr>
          <w:rFonts w:ascii="Times New Roman" w:hAnsi="Times New Roman" w:cs="Times New Roman"/>
          <w:color w:val="4BACC6" w:themeColor="accent5"/>
          <w:sz w:val="24"/>
          <w:szCs w:val="24"/>
        </w:rPr>
      </w:pPr>
      <w:r>
        <w:rPr>
          <w:rFonts w:ascii="Times New Roman" w:hAnsi="Times New Roman" w:cs="Times New Roman"/>
          <w:color w:val="FF0000"/>
          <w:sz w:val="24"/>
          <w:szCs w:val="24"/>
        </w:rPr>
        <w:t xml:space="preserve">  </w:t>
      </w:r>
      <w:r w:rsidR="00D65AA9" w:rsidRPr="00015CD2">
        <w:rPr>
          <w:rFonts w:ascii="Times New Roman" w:hAnsi="Times New Roman" w:cs="Times New Roman"/>
          <w:color w:val="FF0000"/>
          <w:sz w:val="24"/>
          <w:szCs w:val="24"/>
        </w:rPr>
        <w:t>Describes stages and their relations</w:t>
      </w:r>
      <w:r w:rsidR="00015CD2" w:rsidRPr="00015CD2">
        <w:rPr>
          <w:rFonts w:ascii="Times New Roman" w:hAnsi="Times New Roman" w:cs="Times New Roman"/>
          <w:color w:val="FF0000"/>
          <w:sz w:val="24"/>
          <w:szCs w:val="24"/>
        </w:rPr>
        <w:t>h</w:t>
      </w:r>
      <w:r w:rsidR="00D65AA9" w:rsidRPr="00015CD2">
        <w:rPr>
          <w:rFonts w:ascii="Times New Roman" w:hAnsi="Times New Roman" w:cs="Times New Roman"/>
          <w:color w:val="FF0000"/>
          <w:sz w:val="24"/>
          <w:szCs w:val="24"/>
        </w:rPr>
        <w:t>ip</w:t>
      </w:r>
      <w:r w:rsidR="000C4DC6" w:rsidRPr="00015CD2">
        <w:rPr>
          <w:rFonts w:ascii="Times New Roman" w:hAnsi="Times New Roman" w:cs="Times New Roman"/>
          <w:color w:val="FF0000"/>
          <w:sz w:val="24"/>
          <w:szCs w:val="24"/>
        </w:rPr>
        <w:t xml:space="preserve"> </w:t>
      </w:r>
      <w:r w:rsidR="00D65AA9" w:rsidRPr="00015CD2">
        <w:rPr>
          <w:rFonts w:ascii="Times New Roman" w:hAnsi="Times New Roman" w:cs="Times New Roman"/>
          <w:color w:val="FF0000"/>
          <w:sz w:val="24"/>
          <w:szCs w:val="24"/>
        </w:rPr>
        <w:t>to identified</w:t>
      </w:r>
      <w:r w:rsidR="000C4DC6" w:rsidRPr="00015CD2">
        <w:rPr>
          <w:rFonts w:ascii="Times New Roman" w:hAnsi="Times New Roman" w:cs="Times New Roman"/>
          <w:color w:val="FF0000"/>
          <w:sz w:val="24"/>
          <w:szCs w:val="24"/>
        </w:rPr>
        <w:t xml:space="preserve"> </w:t>
      </w:r>
      <w:r w:rsidR="00D65AA9" w:rsidRPr="00015CD2">
        <w:rPr>
          <w:rFonts w:ascii="Times New Roman" w:hAnsi="Times New Roman" w:cs="Times New Roman"/>
          <w:color w:val="FF0000"/>
          <w:sz w:val="24"/>
          <w:szCs w:val="24"/>
        </w:rPr>
        <w:t>conflict</w:t>
      </w:r>
      <w:r w:rsidR="000C4DC6" w:rsidRPr="00015CD2">
        <w:rPr>
          <w:rFonts w:ascii="Times New Roman" w:hAnsi="Times New Roman" w:cs="Times New Roman"/>
          <w:color w:val="FF0000"/>
          <w:sz w:val="24"/>
          <w:szCs w:val="24"/>
        </w:rPr>
        <w:t xml:space="preserve"> </w:t>
      </w:r>
      <w:r w:rsidR="00D65AA9" w:rsidRPr="00015CD2">
        <w:rPr>
          <w:rFonts w:ascii="Times New Roman" w:hAnsi="Times New Roman" w:cs="Times New Roman"/>
          <w:color w:val="FF0000"/>
          <w:sz w:val="24"/>
          <w:szCs w:val="24"/>
        </w:rPr>
        <w:t xml:space="preserve">and delegation. </w:t>
      </w:r>
      <w:r w:rsidR="00064FCD" w:rsidRPr="00015CD2">
        <w:rPr>
          <w:rFonts w:ascii="Times New Roman" w:hAnsi="Times New Roman" w:cs="Times New Roman"/>
          <w:color w:val="FF0000"/>
          <w:sz w:val="24"/>
          <w:szCs w:val="24"/>
        </w:rPr>
        <w:t xml:space="preserve"> </w:t>
      </w:r>
      <w:r w:rsidR="000C4DC6" w:rsidRPr="00015CD2">
        <w:rPr>
          <w:rFonts w:ascii="Times New Roman" w:hAnsi="Times New Roman" w:cs="Times New Roman"/>
          <w:color w:val="FF0000"/>
          <w:sz w:val="24"/>
          <w:szCs w:val="24"/>
        </w:rPr>
        <w:t>Thoroughly states if negative outcomes were observed.  Thouroughly outlines the stages.</w:t>
      </w:r>
    </w:p>
    <w:p w:rsidR="003C6FE5" w:rsidRPr="009E7DEA" w:rsidRDefault="003C6FE5" w:rsidP="00FD27ED">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4BACC6" w:themeColor="accent5"/>
          <w:sz w:val="24"/>
          <w:szCs w:val="24"/>
        </w:rPr>
        <w:tab/>
      </w:r>
      <w:r w:rsidR="006D6322">
        <w:rPr>
          <w:rFonts w:ascii="Times New Roman" w:hAnsi="Times New Roman" w:cs="Times New Roman"/>
          <w:color w:val="4BACC6" w:themeColor="accent5"/>
          <w:sz w:val="24"/>
          <w:szCs w:val="24"/>
        </w:rPr>
        <w:tab/>
      </w:r>
      <w:r>
        <w:rPr>
          <w:rFonts w:ascii="Times New Roman" w:hAnsi="Times New Roman" w:cs="Times New Roman"/>
          <w:sz w:val="24"/>
          <w:szCs w:val="24"/>
        </w:rPr>
        <w:tab/>
      </w:r>
      <w:r w:rsidRPr="009E7DEA">
        <w:rPr>
          <w:rFonts w:ascii="Times New Roman" w:hAnsi="Times New Roman" w:cs="Times New Roman"/>
          <w:color w:val="C0504D" w:themeColor="accent2"/>
          <w:sz w:val="24"/>
          <w:szCs w:val="24"/>
        </w:rPr>
        <w:t>Conflict behaviors “can be categorized as reactive, repressive, or avoidant”</w:t>
      </w:r>
    </w:p>
    <w:p w:rsidR="00593AE6" w:rsidRPr="00A13DDA" w:rsidRDefault="00D65AA9" w:rsidP="00593AE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Strategies for Conflict Resolution</w:t>
      </w:r>
    </w:p>
    <w:p w:rsidR="00B6172E" w:rsidRDefault="00593AE6" w:rsidP="00FF4B6A">
      <w:pPr>
        <w:spacing w:after="0" w:line="480" w:lineRule="auto"/>
        <w:rPr>
          <w:rFonts w:ascii="Times New Roman" w:hAnsi="Times New Roman" w:cs="Times New Roman"/>
          <w:color w:val="00B050"/>
          <w:sz w:val="24"/>
          <w:szCs w:val="24"/>
        </w:rPr>
      </w:pPr>
      <w:r w:rsidRPr="0080038F">
        <w:rPr>
          <w:rFonts w:ascii="Times New Roman" w:hAnsi="Times New Roman" w:cs="Times New Roman"/>
          <w:sz w:val="24"/>
          <w:szCs w:val="24"/>
        </w:rPr>
        <w:tab/>
      </w:r>
      <w:r w:rsidR="00D65AA9">
        <w:rPr>
          <w:rFonts w:ascii="Times New Roman" w:hAnsi="Times New Roman" w:cs="Times New Roman"/>
          <w:color w:val="FF0000"/>
          <w:sz w:val="24"/>
          <w:szCs w:val="24"/>
        </w:rPr>
        <w:t xml:space="preserve">Describe </w:t>
      </w:r>
      <w:r w:rsidR="00D65AA9">
        <w:rPr>
          <w:rFonts w:ascii="Times New Roman" w:hAnsi="Times New Roman" w:cs="Times New Roman"/>
          <w:color w:val="00B050"/>
          <w:sz w:val="24"/>
          <w:szCs w:val="24"/>
        </w:rPr>
        <w:t xml:space="preserve">/ propose </w:t>
      </w:r>
      <w:r w:rsidR="00D65AA9">
        <w:rPr>
          <w:rFonts w:ascii="Times New Roman" w:hAnsi="Times New Roman" w:cs="Times New Roman"/>
          <w:color w:val="FF0000"/>
          <w:sz w:val="24"/>
          <w:szCs w:val="24"/>
        </w:rPr>
        <w:t>strategies and how you would collaborate w</w:t>
      </w:r>
      <w:r w:rsidR="00015CD2">
        <w:rPr>
          <w:rFonts w:ascii="Times New Roman" w:hAnsi="Times New Roman" w:cs="Times New Roman"/>
          <w:color w:val="FF0000"/>
          <w:sz w:val="24"/>
          <w:szCs w:val="24"/>
        </w:rPr>
        <w:t>i</w:t>
      </w:r>
      <w:r w:rsidR="00D65AA9">
        <w:rPr>
          <w:rFonts w:ascii="Times New Roman" w:hAnsi="Times New Roman" w:cs="Times New Roman"/>
          <w:color w:val="FF0000"/>
          <w:sz w:val="24"/>
          <w:szCs w:val="24"/>
        </w:rPr>
        <w:t>th a nurse leader to resolve</w:t>
      </w:r>
      <w:r w:rsidR="00015CD2">
        <w:rPr>
          <w:rFonts w:ascii="Times New Roman" w:hAnsi="Times New Roman" w:cs="Times New Roman"/>
          <w:color w:val="FF0000"/>
          <w:sz w:val="24"/>
          <w:szCs w:val="24"/>
        </w:rPr>
        <w:t xml:space="preserve">.  </w:t>
      </w:r>
      <w:r w:rsidR="00B6172E">
        <w:rPr>
          <w:rFonts w:ascii="Times New Roman" w:hAnsi="Times New Roman" w:cs="Times New Roman"/>
          <w:sz w:val="24"/>
          <w:szCs w:val="24"/>
        </w:rPr>
        <w:t xml:space="preserve"> </w:t>
      </w:r>
      <w:r w:rsidR="00D65AA9">
        <w:rPr>
          <w:rFonts w:ascii="Times New Roman" w:hAnsi="Times New Roman" w:cs="Times New Roman"/>
          <w:color w:val="00B050"/>
          <w:sz w:val="24"/>
          <w:szCs w:val="24"/>
        </w:rPr>
        <w:t>Search scholarly sources for evidence on what may be effective.  Discuss if delegation was an issue.  Be specific</w:t>
      </w:r>
      <w:r w:rsidR="00015CD2">
        <w:rPr>
          <w:rFonts w:ascii="Times New Roman" w:hAnsi="Times New Roman" w:cs="Times New Roman"/>
          <w:color w:val="00B050"/>
          <w:sz w:val="24"/>
          <w:szCs w:val="24"/>
        </w:rPr>
        <w:t>.</w:t>
      </w:r>
    </w:p>
    <w:p w:rsidR="00D65AA9" w:rsidRDefault="00D65AA9" w:rsidP="00FF4B6A">
      <w:pPr>
        <w:spacing w:after="0" w:line="480" w:lineRule="auto"/>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ab/>
        <w:t>Describe how you would collaborate with a nurse leader to reach consensus on the best strategy to employ to deal with the conflict.</w:t>
      </w:r>
    </w:p>
    <w:p w:rsidR="00D65AA9" w:rsidRDefault="00D65AA9" w:rsidP="00FF4B6A">
      <w:pPr>
        <w:spacing w:after="0" w:line="480" w:lineRule="auto"/>
        <w:rPr>
          <w:rFonts w:ascii="Times New Roman" w:hAnsi="Times New Roman" w:cs="Times New Roman"/>
          <w:color w:val="00B050"/>
          <w:sz w:val="24"/>
          <w:szCs w:val="24"/>
        </w:rPr>
      </w:pPr>
      <w:r>
        <w:rPr>
          <w:rFonts w:ascii="Times New Roman" w:hAnsi="Times New Roman" w:cs="Times New Roman"/>
          <w:color w:val="00B050"/>
          <w:sz w:val="24"/>
          <w:szCs w:val="24"/>
        </w:rPr>
        <w:tab/>
        <w:t>Describe the rationale for selecting the best strategy.</w:t>
      </w:r>
    </w:p>
    <w:p w:rsidR="000C4DC6" w:rsidRDefault="000C4DC6" w:rsidP="00FF4B6A">
      <w:pPr>
        <w:spacing w:after="0" w:line="480" w:lineRule="auto"/>
        <w:rPr>
          <w:rFonts w:ascii="Times New Roman" w:hAnsi="Times New Roman" w:cs="Times New Roman"/>
          <w:color w:val="7030A0"/>
          <w:sz w:val="24"/>
          <w:szCs w:val="24"/>
        </w:rPr>
      </w:pPr>
      <w:r>
        <w:rPr>
          <w:rFonts w:ascii="Times New Roman" w:hAnsi="Times New Roman" w:cs="Times New Roman"/>
          <w:color w:val="00B050"/>
          <w:sz w:val="24"/>
          <w:szCs w:val="24"/>
        </w:rPr>
        <w:tab/>
      </w:r>
    </w:p>
    <w:p w:rsidR="00015CD2" w:rsidRPr="00015CD2" w:rsidRDefault="00015CD2" w:rsidP="00FF4B6A">
      <w:pPr>
        <w:spacing w:after="0" w:line="480" w:lineRule="auto"/>
        <w:rPr>
          <w:rFonts w:ascii="Times New Roman" w:hAnsi="Times New Roman" w:cs="Times New Roman"/>
          <w:color w:val="C0504D" w:themeColor="accent2"/>
          <w:sz w:val="24"/>
          <w:szCs w:val="24"/>
        </w:rPr>
      </w:pPr>
      <w:r w:rsidRPr="00015CD2">
        <w:rPr>
          <w:rFonts w:ascii="Times New Roman" w:hAnsi="Times New Roman" w:cs="Times New Roman"/>
          <w:color w:val="C0504D" w:themeColor="accent2"/>
          <w:sz w:val="24"/>
          <w:szCs w:val="24"/>
        </w:rPr>
        <w:t>The major goals of conflict management are:</w:t>
      </w:r>
    </w:p>
    <w:p w:rsidR="000C4DC6" w:rsidRDefault="000C4DC6" w:rsidP="000C4DC6">
      <w:pPr>
        <w:pStyle w:val="ListParagraph"/>
        <w:numPr>
          <w:ilvl w:val="0"/>
          <w:numId w:val="1"/>
        </w:num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To eliminate or decrease the conflict</w:t>
      </w:r>
    </w:p>
    <w:p w:rsidR="000C4DC6" w:rsidRDefault="000C4DC6" w:rsidP="000C4DC6">
      <w:pPr>
        <w:pStyle w:val="ListParagraph"/>
        <w:numPr>
          <w:ilvl w:val="0"/>
          <w:numId w:val="1"/>
        </w:num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Too meet the needs of the patien</w:t>
      </w:r>
      <w:r w:rsidR="003E2EF9">
        <w:rPr>
          <w:rFonts w:ascii="Times New Roman" w:hAnsi="Times New Roman" w:cs="Times New Roman"/>
          <w:color w:val="C0504D" w:themeColor="accent2"/>
          <w:sz w:val="24"/>
          <w:szCs w:val="24"/>
        </w:rPr>
        <w:t>t</w:t>
      </w:r>
      <w:r>
        <w:rPr>
          <w:rFonts w:ascii="Times New Roman" w:hAnsi="Times New Roman" w:cs="Times New Roman"/>
          <w:color w:val="C0504D" w:themeColor="accent2"/>
          <w:sz w:val="24"/>
          <w:szCs w:val="24"/>
        </w:rPr>
        <w:t>, family/significant other, and the organization</w:t>
      </w:r>
    </w:p>
    <w:p w:rsidR="000C4DC6" w:rsidRDefault="000C4DC6" w:rsidP="000C4DC6">
      <w:pPr>
        <w:pStyle w:val="ListParagraph"/>
        <w:numPr>
          <w:ilvl w:val="0"/>
          <w:numId w:val="1"/>
        </w:num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To ensure that all parties feel</w:t>
      </w:r>
      <w:r w:rsidR="006041D1">
        <w:rPr>
          <w:rFonts w:ascii="Times New Roman" w:hAnsi="Times New Roman" w:cs="Times New Roman"/>
          <w:color w:val="C0504D" w:themeColor="accent2"/>
          <w:sz w:val="24"/>
          <w:szCs w:val="24"/>
        </w:rPr>
        <w:t xml:space="preserve"> </w:t>
      </w:r>
      <w:r>
        <w:rPr>
          <w:rFonts w:ascii="Times New Roman" w:hAnsi="Times New Roman" w:cs="Times New Roman"/>
          <w:color w:val="C0504D" w:themeColor="accent2"/>
          <w:sz w:val="24"/>
          <w:szCs w:val="24"/>
        </w:rPr>
        <w:t>positive</w:t>
      </w:r>
      <w:r w:rsidR="003E2EF9">
        <w:rPr>
          <w:rFonts w:ascii="Times New Roman" w:hAnsi="Times New Roman" w:cs="Times New Roman"/>
          <w:color w:val="C0504D" w:themeColor="accent2"/>
          <w:sz w:val="24"/>
          <w:szCs w:val="24"/>
        </w:rPr>
        <w:t xml:space="preserve"> </w:t>
      </w:r>
      <w:r>
        <w:rPr>
          <w:rFonts w:ascii="Times New Roman" w:hAnsi="Times New Roman" w:cs="Times New Roman"/>
          <w:color w:val="C0504D" w:themeColor="accent2"/>
          <w:sz w:val="24"/>
          <w:szCs w:val="24"/>
        </w:rPr>
        <w:t xml:space="preserve">about the </w:t>
      </w:r>
      <w:r w:rsidR="00B76EA4">
        <w:rPr>
          <w:rFonts w:ascii="Times New Roman" w:hAnsi="Times New Roman" w:cs="Times New Roman"/>
          <w:color w:val="C0504D" w:themeColor="accent2"/>
          <w:sz w:val="24"/>
          <w:szCs w:val="24"/>
        </w:rPr>
        <w:t xml:space="preserve">resolution </w:t>
      </w:r>
      <w:r>
        <w:rPr>
          <w:rFonts w:ascii="Times New Roman" w:hAnsi="Times New Roman" w:cs="Times New Roman"/>
          <w:color w:val="C0504D" w:themeColor="accent2"/>
          <w:sz w:val="24"/>
          <w:szCs w:val="24"/>
        </w:rPr>
        <w:t>so</w:t>
      </w:r>
      <w:r w:rsidR="00B76EA4">
        <w:rPr>
          <w:rFonts w:ascii="Times New Roman" w:hAnsi="Times New Roman" w:cs="Times New Roman"/>
          <w:color w:val="C0504D" w:themeColor="accent2"/>
          <w:sz w:val="24"/>
          <w:szCs w:val="24"/>
        </w:rPr>
        <w:t xml:space="preserve"> </w:t>
      </w:r>
      <w:r>
        <w:rPr>
          <w:rFonts w:ascii="Times New Roman" w:hAnsi="Times New Roman" w:cs="Times New Roman"/>
          <w:color w:val="C0504D" w:themeColor="accent2"/>
          <w:sz w:val="24"/>
          <w:szCs w:val="24"/>
        </w:rPr>
        <w:t>that future work together can be productive.</w:t>
      </w:r>
    </w:p>
    <w:p w:rsidR="00153D2C" w:rsidRDefault="00153D2C" w:rsidP="00153D2C">
      <w:pPr>
        <w:spacing w:after="0" w:line="480" w:lineRule="auto"/>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Effective teams:  work together (collaboration), recognize strengths and limitations, respect individual responsibilities, and maintain open communication.</w:t>
      </w:r>
    </w:p>
    <w:p w:rsidR="00153D2C" w:rsidRDefault="00D044B6" w:rsidP="00153D2C">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Avoid “We-they” situations</w:t>
      </w:r>
    </w:p>
    <w:p w:rsidR="00D044B6" w:rsidRDefault="00D044B6" w:rsidP="00153D2C">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Involve all staff</w:t>
      </w:r>
    </w:p>
    <w:p w:rsidR="00D044B6" w:rsidRDefault="00D044B6" w:rsidP="00153D2C">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Help staff feel empowered</w:t>
      </w:r>
    </w:p>
    <w:p w:rsidR="00D044B6" w:rsidRDefault="00D044B6" w:rsidP="00153D2C">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Positive professional communication is critical</w:t>
      </w:r>
    </w:p>
    <w:p w:rsidR="00D044B6" w:rsidRDefault="00D044B6" w:rsidP="00153D2C">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Conflict and verbal abuse are related</w:t>
      </w:r>
    </w:p>
    <w:p w:rsidR="00D044B6" w:rsidRPr="00D044B6" w:rsidRDefault="00D044B6" w:rsidP="00D044B6">
      <w:pPr>
        <w:spacing w:after="0" w:line="480" w:lineRule="auto"/>
        <w:rPr>
          <w:rFonts w:ascii="Times New Roman" w:hAnsi="Times New Roman" w:cs="Times New Roman"/>
          <w:color w:val="C0504D" w:themeColor="accent2"/>
          <w:sz w:val="24"/>
          <w:szCs w:val="24"/>
        </w:rPr>
      </w:pPr>
    </w:p>
    <w:p w:rsidR="00B76EA4" w:rsidRDefault="00B76EA4" w:rsidP="00D044B6">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Collaboration pg 353</w:t>
      </w:r>
      <w:r w:rsidR="0082581F">
        <w:rPr>
          <w:rFonts w:ascii="Times New Roman" w:hAnsi="Times New Roman" w:cs="Times New Roman"/>
          <w:color w:val="C0504D" w:themeColor="accent2"/>
          <w:sz w:val="24"/>
          <w:szCs w:val="24"/>
        </w:rPr>
        <w:t xml:space="preserve">   “health care providers must be able to work together, recognize strengths and limitations, respect individual </w:t>
      </w:r>
      <w:r w:rsidR="00015CD2">
        <w:rPr>
          <w:rFonts w:ascii="Times New Roman" w:hAnsi="Times New Roman" w:cs="Times New Roman"/>
          <w:color w:val="C0504D" w:themeColor="accent2"/>
          <w:sz w:val="24"/>
          <w:szCs w:val="24"/>
        </w:rPr>
        <w:t>responsibilities</w:t>
      </w:r>
      <w:r w:rsidR="0082581F">
        <w:rPr>
          <w:rFonts w:ascii="Times New Roman" w:hAnsi="Times New Roman" w:cs="Times New Roman"/>
          <w:color w:val="C0504D" w:themeColor="accent2"/>
          <w:sz w:val="24"/>
          <w:szCs w:val="24"/>
        </w:rPr>
        <w:t>, and  maintain open communication”(Finke</w:t>
      </w:r>
      <w:r w:rsidR="00015CD2">
        <w:rPr>
          <w:rFonts w:ascii="Times New Roman" w:hAnsi="Times New Roman" w:cs="Times New Roman"/>
          <w:color w:val="C0504D" w:themeColor="accent2"/>
          <w:sz w:val="24"/>
          <w:szCs w:val="24"/>
        </w:rPr>
        <w:t>lman</w:t>
      </w:r>
      <w:r w:rsidR="0082581F">
        <w:rPr>
          <w:rFonts w:ascii="Times New Roman" w:hAnsi="Times New Roman" w:cs="Times New Roman"/>
          <w:color w:val="C0504D" w:themeColor="accent2"/>
          <w:sz w:val="24"/>
          <w:szCs w:val="24"/>
        </w:rPr>
        <w:t xml:space="preserve">, p 353)  </w:t>
      </w:r>
      <w:r w:rsidR="0082581F" w:rsidRPr="00360E5F">
        <w:rPr>
          <w:rFonts w:ascii="Times New Roman" w:hAnsi="Times New Roman" w:cs="Times New Roman"/>
          <w:sz w:val="24"/>
          <w:szCs w:val="24"/>
        </w:rPr>
        <w:t xml:space="preserve">There was no respect of limitations yet all responsibility lie with the nurses.  </w:t>
      </w:r>
      <w:r w:rsidR="00360E5F" w:rsidRPr="00360E5F">
        <w:rPr>
          <w:rFonts w:ascii="Times New Roman" w:hAnsi="Times New Roman" w:cs="Times New Roman"/>
          <w:sz w:val="24"/>
          <w:szCs w:val="24"/>
        </w:rPr>
        <w:t>Communication was poor due to fear of repercussions.</w:t>
      </w:r>
    </w:p>
    <w:p w:rsidR="00360E5F" w:rsidRDefault="0082581F" w:rsidP="00C34761">
      <w:pPr>
        <w:pStyle w:val="ListParagraph"/>
        <w:spacing w:after="0" w:line="480" w:lineRule="auto"/>
        <w:ind w:left="0"/>
        <w:rPr>
          <w:rFonts w:ascii="Times New Roman" w:hAnsi="Times New Roman" w:cs="Times New Roman"/>
          <w:sz w:val="24"/>
          <w:szCs w:val="24"/>
        </w:rPr>
      </w:pPr>
      <w:r>
        <w:rPr>
          <w:rFonts w:ascii="Times New Roman" w:hAnsi="Times New Roman" w:cs="Times New Roman"/>
          <w:color w:val="C0504D" w:themeColor="accent2"/>
          <w:sz w:val="24"/>
          <w:szCs w:val="24"/>
        </w:rPr>
        <w:t xml:space="preserve">Needed to recognize the “expertise of others within and outside the profession, and referral to those other providers when appropriate” (pg 353)  </w:t>
      </w:r>
      <w:r w:rsidR="00360E5F" w:rsidRPr="00360E5F">
        <w:rPr>
          <w:rFonts w:ascii="Times New Roman" w:hAnsi="Times New Roman" w:cs="Times New Roman"/>
          <w:sz w:val="24"/>
          <w:szCs w:val="24"/>
        </w:rPr>
        <w:t xml:space="preserve">One solution could be bringing in a clinical </w:t>
      </w:r>
      <w:r w:rsidR="00360E5F" w:rsidRPr="00360E5F">
        <w:rPr>
          <w:rFonts w:ascii="Times New Roman" w:hAnsi="Times New Roman" w:cs="Times New Roman"/>
          <w:sz w:val="24"/>
          <w:szCs w:val="24"/>
        </w:rPr>
        <w:lastRenderedPageBreak/>
        <w:t xml:space="preserve">nurse specialist or training a nurse already experienced with neurosurgery to act as a full time resource for patient specific on the job training.  </w:t>
      </w:r>
    </w:p>
    <w:p w:rsidR="00360E5F" w:rsidRDefault="0082581F" w:rsidP="00C34761">
      <w:pPr>
        <w:pStyle w:val="ListParagraph"/>
        <w:spacing w:after="0" w:line="480" w:lineRule="auto"/>
        <w:ind w:left="0"/>
        <w:rPr>
          <w:rFonts w:ascii="Times New Roman" w:hAnsi="Times New Roman" w:cs="Times New Roman"/>
          <w:sz w:val="24"/>
          <w:szCs w:val="24"/>
        </w:rPr>
      </w:pPr>
      <w:r w:rsidRPr="00360E5F">
        <w:rPr>
          <w:rFonts w:ascii="Times New Roman" w:hAnsi="Times New Roman" w:cs="Times New Roman"/>
          <w:sz w:val="24"/>
          <w:szCs w:val="24"/>
        </w:rPr>
        <w:t xml:space="preserve">There was no consensus of a common goal.  </w:t>
      </w:r>
    </w:p>
    <w:p w:rsidR="00360E5F" w:rsidRDefault="0082581F" w:rsidP="00C34761">
      <w:pPr>
        <w:pStyle w:val="ListParagraph"/>
        <w:spacing w:after="0" w:line="480" w:lineRule="auto"/>
        <w:ind w:left="0"/>
        <w:rPr>
          <w:rFonts w:ascii="Times New Roman" w:hAnsi="Times New Roman" w:cs="Times New Roman"/>
          <w:sz w:val="24"/>
          <w:szCs w:val="24"/>
        </w:rPr>
      </w:pPr>
      <w:r w:rsidRPr="00360E5F">
        <w:rPr>
          <w:rFonts w:ascii="Times New Roman" w:hAnsi="Times New Roman" w:cs="Times New Roman"/>
          <w:sz w:val="24"/>
          <w:szCs w:val="24"/>
        </w:rPr>
        <w:t>Collaboration was a negative experience.  Much blaming.</w:t>
      </w:r>
      <w:r w:rsidR="00865A6D" w:rsidRPr="00360E5F">
        <w:rPr>
          <w:rFonts w:ascii="Times New Roman" w:hAnsi="Times New Roman" w:cs="Times New Roman"/>
          <w:sz w:val="24"/>
          <w:szCs w:val="24"/>
        </w:rPr>
        <w:t xml:space="preserve">  </w:t>
      </w:r>
    </w:p>
    <w:p w:rsidR="003A4F38" w:rsidRPr="00360E5F" w:rsidRDefault="00865A6D" w:rsidP="00C34761">
      <w:pPr>
        <w:pStyle w:val="ListParagraph"/>
        <w:spacing w:after="0" w:line="480" w:lineRule="auto"/>
        <w:ind w:left="0"/>
        <w:rPr>
          <w:rFonts w:ascii="Times New Roman" w:hAnsi="Times New Roman" w:cs="Times New Roman"/>
          <w:sz w:val="24"/>
          <w:szCs w:val="24"/>
        </w:rPr>
      </w:pPr>
      <w:r w:rsidRPr="00360E5F">
        <w:rPr>
          <w:rFonts w:ascii="Times New Roman" w:hAnsi="Times New Roman" w:cs="Times New Roman"/>
          <w:sz w:val="24"/>
          <w:szCs w:val="24"/>
        </w:rPr>
        <w:t>Lack of respect from physicians regarding what nurses contributed and lack of understanding about the immense pressure put upon them to keep patients safe.</w:t>
      </w:r>
      <w:r w:rsidR="003A4F38" w:rsidRPr="00360E5F">
        <w:rPr>
          <w:rFonts w:ascii="Times New Roman" w:hAnsi="Times New Roman" w:cs="Times New Roman"/>
          <w:sz w:val="24"/>
          <w:szCs w:val="24"/>
        </w:rPr>
        <w:t xml:space="preserve">  </w:t>
      </w:r>
    </w:p>
    <w:p w:rsidR="003A4F38" w:rsidRDefault="003A4F38"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When nurses attack one another personally, the first reaction is to attack back.  When this happens “it is best to step back and take some time to de-escalate and then discuss the problem in</w:t>
      </w:r>
      <w:bookmarkStart w:id="0" w:name="_GoBack"/>
      <w:bookmarkEnd w:id="0"/>
      <w:r>
        <w:rPr>
          <w:rFonts w:ascii="Times New Roman" w:hAnsi="Times New Roman" w:cs="Times New Roman"/>
          <w:color w:val="C0504D" w:themeColor="accent2"/>
          <w:sz w:val="24"/>
          <w:szCs w:val="24"/>
        </w:rPr>
        <w:t xml:space="preserve"> a private setting”</w:t>
      </w:r>
      <w:r w:rsidR="00360E5F">
        <w:rPr>
          <w:rFonts w:ascii="Times New Roman" w:hAnsi="Times New Roman" w:cs="Times New Roman"/>
          <w:color w:val="C0504D" w:themeColor="accent2"/>
          <w:sz w:val="24"/>
          <w:szCs w:val="24"/>
        </w:rPr>
        <w:t xml:space="preserve"> (Finkelman, 2012).</w:t>
      </w:r>
    </w:p>
    <w:p w:rsidR="003A4F38" w:rsidRDefault="003A4F38"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Nurse-physician,  “there is overlapping of focus in that both are concerned about the patient though maybe from a different point of view”</w:t>
      </w:r>
      <w:r w:rsidR="00360E5F">
        <w:rPr>
          <w:rFonts w:ascii="Times New Roman" w:hAnsi="Times New Roman" w:cs="Times New Roman"/>
          <w:color w:val="C0504D" w:themeColor="accent2"/>
          <w:sz w:val="24"/>
          <w:szCs w:val="24"/>
        </w:rPr>
        <w:t xml:space="preserve"> (Finkelman, 2012)</w:t>
      </w:r>
    </w:p>
    <w:p w:rsidR="003A4F38" w:rsidRDefault="003A4F38"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Nurse-patient relationship is critical for collaboration.  If patients overhear </w:t>
      </w:r>
      <w:r w:rsidR="00015CD2">
        <w:rPr>
          <w:rFonts w:ascii="Times New Roman" w:hAnsi="Times New Roman" w:cs="Times New Roman"/>
          <w:color w:val="C0504D" w:themeColor="accent2"/>
          <w:sz w:val="24"/>
          <w:szCs w:val="24"/>
        </w:rPr>
        <w:t>arguments,</w:t>
      </w:r>
      <w:r>
        <w:rPr>
          <w:rFonts w:ascii="Times New Roman" w:hAnsi="Times New Roman" w:cs="Times New Roman"/>
          <w:color w:val="C0504D" w:themeColor="accent2"/>
          <w:sz w:val="24"/>
          <w:szCs w:val="24"/>
        </w:rPr>
        <w:t xml:space="preserve"> they lose faith in their care.</w:t>
      </w:r>
    </w:p>
    <w:p w:rsidR="00B9123C" w:rsidRDefault="00B9123C"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Collaboration in effective management.</w:t>
      </w:r>
    </w:p>
    <w:p w:rsidR="00B9123C" w:rsidRDefault="00B9123C"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Collaboration skills needed:  Communication,</w:t>
      </w:r>
      <w:r w:rsidR="006041D1">
        <w:rPr>
          <w:rFonts w:ascii="Times New Roman" w:hAnsi="Times New Roman" w:cs="Times New Roman"/>
          <w:color w:val="C0504D" w:themeColor="accent2"/>
          <w:sz w:val="24"/>
          <w:szCs w:val="24"/>
        </w:rPr>
        <w:t xml:space="preserve"> </w:t>
      </w:r>
      <w:r>
        <w:rPr>
          <w:rFonts w:ascii="Times New Roman" w:hAnsi="Times New Roman" w:cs="Times New Roman"/>
          <w:color w:val="C0504D" w:themeColor="accent2"/>
          <w:sz w:val="24"/>
          <w:szCs w:val="24"/>
        </w:rPr>
        <w:t>Awareness of personal feelings, problem solving, negotiation, assessment.</w:t>
      </w:r>
    </w:p>
    <w:p w:rsidR="00B9123C" w:rsidRDefault="00B9123C"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Collaborative Planning is needed to : maximize resources, minimize duplication, improve relationships</w:t>
      </w:r>
    </w:p>
    <w:p w:rsidR="00B9123C" w:rsidRDefault="00B9123C"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Regular Evaluation needs to be built into collaborative planning”</w:t>
      </w:r>
    </w:p>
    <w:p w:rsidR="00EA3E72" w:rsidRPr="006D6322" w:rsidRDefault="00015CD2" w:rsidP="00C34761">
      <w:pPr>
        <w:pStyle w:val="ListParagraph"/>
        <w:spacing w:after="0" w:line="480" w:lineRule="auto"/>
        <w:ind w:left="0"/>
        <w:rPr>
          <w:rFonts w:ascii="Times New Roman" w:hAnsi="Times New Roman" w:cs="Times New Roman"/>
          <w:sz w:val="24"/>
          <w:szCs w:val="24"/>
        </w:rPr>
      </w:pPr>
      <w:r>
        <w:rPr>
          <w:rFonts w:ascii="Times New Roman" w:hAnsi="Times New Roman" w:cs="Times New Roman"/>
          <w:color w:val="C0504D" w:themeColor="accent2"/>
          <w:sz w:val="24"/>
          <w:szCs w:val="24"/>
        </w:rPr>
        <w:tab/>
      </w:r>
      <w:r w:rsidR="00EA3E72" w:rsidRPr="006D6322">
        <w:rPr>
          <w:rFonts w:ascii="Times New Roman" w:hAnsi="Times New Roman" w:cs="Times New Roman"/>
          <w:sz w:val="24"/>
          <w:szCs w:val="24"/>
        </w:rPr>
        <w:t>One strategy is to forge interprofessional relationships in order to gain collaboration.  This can be accomplished by setting realistic goals and obtain</w:t>
      </w:r>
      <w:r w:rsidR="004476A5" w:rsidRPr="006D6322">
        <w:rPr>
          <w:rFonts w:ascii="Times New Roman" w:hAnsi="Times New Roman" w:cs="Times New Roman"/>
          <w:sz w:val="24"/>
          <w:szCs w:val="24"/>
        </w:rPr>
        <w:t>ing</w:t>
      </w:r>
      <w:r w:rsidR="00EA3E72" w:rsidRPr="006D6322">
        <w:rPr>
          <w:rFonts w:ascii="Times New Roman" w:hAnsi="Times New Roman" w:cs="Times New Roman"/>
          <w:sz w:val="24"/>
          <w:szCs w:val="24"/>
        </w:rPr>
        <w:t xml:space="preserve"> a commitment to those goals by all staff involved.  The way to reach these goals should be negotiated and success defined in terms of those goals.  Battles should be avoided as they only serve as barriers to collaboration.</w:t>
      </w:r>
      <w:r w:rsidR="004476A5" w:rsidRPr="006D6322">
        <w:rPr>
          <w:rFonts w:ascii="Times New Roman" w:hAnsi="Times New Roman" w:cs="Times New Roman"/>
          <w:sz w:val="24"/>
          <w:szCs w:val="24"/>
        </w:rPr>
        <w:t xml:space="preserve">  </w:t>
      </w:r>
      <w:r w:rsidR="004476A5" w:rsidRPr="006D6322">
        <w:rPr>
          <w:rFonts w:ascii="Times New Roman" w:hAnsi="Times New Roman" w:cs="Times New Roman"/>
          <w:sz w:val="24"/>
          <w:szCs w:val="24"/>
        </w:rPr>
        <w:lastRenderedPageBreak/>
        <w:t xml:space="preserve">Fostering interprofessional relationships will help professionals become more knowledgeable about another’s roles and responsibilities.  Working collaboratively will encouraged knowledge sharing.  All of which translates into better patient care. </w:t>
      </w:r>
    </w:p>
    <w:p w:rsidR="0082581F" w:rsidRDefault="0082581F" w:rsidP="00C34761">
      <w:pPr>
        <w:pStyle w:val="ListParagraph"/>
        <w:spacing w:after="0" w:line="480" w:lineRule="auto"/>
        <w:ind w:left="0"/>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Key concepts:  parternership, interdependanc</w:t>
      </w:r>
      <w:r w:rsidR="00015CD2">
        <w:rPr>
          <w:rFonts w:ascii="Times New Roman" w:hAnsi="Times New Roman" w:cs="Times New Roman"/>
          <w:color w:val="C0504D" w:themeColor="accent2"/>
          <w:sz w:val="24"/>
          <w:szCs w:val="24"/>
        </w:rPr>
        <w:t>e</w:t>
      </w:r>
      <w:r>
        <w:rPr>
          <w:rFonts w:ascii="Times New Roman" w:hAnsi="Times New Roman" w:cs="Times New Roman"/>
          <w:color w:val="C0504D" w:themeColor="accent2"/>
          <w:sz w:val="24"/>
          <w:szCs w:val="24"/>
        </w:rPr>
        <w:t>, and collective ownership and responsibility</w:t>
      </w:r>
    </w:p>
    <w:p w:rsidR="00396D14" w:rsidRPr="00A13DDA" w:rsidRDefault="000C1E16" w:rsidP="00396D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D96531" w:rsidRPr="00360E5F" w:rsidRDefault="00396D14" w:rsidP="00396D14">
      <w:pPr>
        <w:spacing w:after="0" w:line="480" w:lineRule="auto"/>
        <w:rPr>
          <w:rFonts w:ascii="Times New Roman" w:hAnsi="Times New Roman" w:cs="Times New Roman"/>
          <w:color w:val="FF0000"/>
          <w:sz w:val="24"/>
          <w:szCs w:val="24"/>
        </w:rPr>
      </w:pPr>
      <w:r w:rsidRPr="0080038F">
        <w:rPr>
          <w:rFonts w:ascii="Times New Roman" w:hAnsi="Times New Roman" w:cs="Times New Roman"/>
          <w:sz w:val="24"/>
          <w:szCs w:val="24"/>
        </w:rPr>
        <w:tab/>
      </w:r>
      <w:r w:rsidR="00D65AA9" w:rsidRPr="00360E5F">
        <w:rPr>
          <w:rFonts w:ascii="Times New Roman" w:hAnsi="Times New Roman" w:cs="Times New Roman"/>
          <w:color w:val="FF0000"/>
          <w:sz w:val="24"/>
          <w:szCs w:val="24"/>
        </w:rPr>
        <w:t>Summarize this experience and how you may deal with conflict more effectively in the futre.</w:t>
      </w:r>
      <w:r w:rsidR="00015CD2" w:rsidRPr="00360E5F">
        <w:rPr>
          <w:rFonts w:ascii="Times New Roman" w:hAnsi="Times New Roman" w:cs="Times New Roman"/>
          <w:color w:val="FF0000"/>
          <w:sz w:val="24"/>
          <w:szCs w:val="24"/>
        </w:rPr>
        <w:t xml:space="preserve">  </w:t>
      </w:r>
      <w:r w:rsidR="00360E5F" w:rsidRPr="00360E5F">
        <w:rPr>
          <w:rFonts w:ascii="Times New Roman" w:hAnsi="Times New Roman" w:cs="Times New Roman"/>
          <w:color w:val="FF0000"/>
          <w:sz w:val="24"/>
          <w:szCs w:val="24"/>
        </w:rPr>
        <w:t>How will t</w:t>
      </w:r>
      <w:r w:rsidR="000C4DC6" w:rsidRPr="00360E5F">
        <w:rPr>
          <w:rFonts w:ascii="Times New Roman" w:hAnsi="Times New Roman" w:cs="Times New Roman"/>
          <w:color w:val="FF0000"/>
          <w:sz w:val="24"/>
          <w:szCs w:val="24"/>
        </w:rPr>
        <w:t xml:space="preserve">his paper </w:t>
      </w:r>
      <w:r w:rsidR="00360E5F" w:rsidRPr="00360E5F">
        <w:rPr>
          <w:rFonts w:ascii="Times New Roman" w:hAnsi="Times New Roman" w:cs="Times New Roman"/>
          <w:color w:val="FF0000"/>
          <w:sz w:val="24"/>
          <w:szCs w:val="24"/>
        </w:rPr>
        <w:t>will provide guidance in future?</w:t>
      </w:r>
    </w:p>
    <w:p w:rsidR="006D6322" w:rsidRPr="00360E5F" w:rsidRDefault="006D6322" w:rsidP="00396D14">
      <w:pPr>
        <w:spacing w:after="0" w:line="480" w:lineRule="auto"/>
        <w:rPr>
          <w:rFonts w:ascii="Times New Roman" w:hAnsi="Times New Roman" w:cs="Times New Roman"/>
          <w:color w:val="C0504D" w:themeColor="accent2"/>
          <w:sz w:val="24"/>
          <w:szCs w:val="24"/>
        </w:rPr>
      </w:pPr>
      <w:r>
        <w:rPr>
          <w:rFonts w:ascii="Times New Roman" w:hAnsi="Times New Roman" w:cs="Times New Roman"/>
          <w:color w:val="7030A0"/>
          <w:sz w:val="24"/>
          <w:szCs w:val="24"/>
        </w:rPr>
        <w:tab/>
      </w:r>
      <w:r w:rsidRPr="00360E5F">
        <w:rPr>
          <w:rFonts w:ascii="Times New Roman" w:hAnsi="Times New Roman" w:cs="Times New Roman"/>
          <w:color w:val="C0504D" w:themeColor="accent2"/>
          <w:sz w:val="24"/>
          <w:szCs w:val="24"/>
        </w:rPr>
        <w:t>“Conflict can never be eliminated in organizations, however, conflict can be managed” (</w:t>
      </w:r>
      <w:r w:rsidR="006041D1" w:rsidRPr="00360E5F">
        <w:rPr>
          <w:rFonts w:ascii="Times New Roman" w:hAnsi="Times New Roman" w:cs="Times New Roman"/>
          <w:color w:val="C0504D" w:themeColor="accent2"/>
          <w:sz w:val="24"/>
          <w:szCs w:val="24"/>
        </w:rPr>
        <w:t>Finkelman, 2012</w:t>
      </w:r>
      <w:r w:rsidRPr="00360E5F">
        <w:rPr>
          <w:rFonts w:ascii="Times New Roman" w:hAnsi="Times New Roman" w:cs="Times New Roman"/>
          <w:color w:val="C0504D" w:themeColor="accent2"/>
          <w:sz w:val="24"/>
          <w:szCs w:val="24"/>
        </w:rPr>
        <w:t>).</w:t>
      </w:r>
    </w:p>
    <w:p w:rsidR="00D96531" w:rsidRPr="00CB01E3" w:rsidRDefault="00D96531" w:rsidP="00D96531">
      <w:pPr>
        <w:jc w:val="center"/>
        <w:rPr>
          <w:rFonts w:ascii="Times New Roman" w:hAnsi="Times New Roman" w:cs="Times New Roman"/>
          <w:sz w:val="24"/>
          <w:szCs w:val="24"/>
        </w:rPr>
      </w:pPr>
      <w:r w:rsidRPr="0080038F">
        <w:rPr>
          <w:rFonts w:ascii="Times New Roman" w:hAnsi="Times New Roman" w:cs="Times New Roman"/>
          <w:sz w:val="24"/>
          <w:szCs w:val="24"/>
        </w:rPr>
        <w:br w:type="page"/>
      </w:r>
      <w:r w:rsidRPr="00CB01E3">
        <w:rPr>
          <w:rFonts w:ascii="Times New Roman" w:hAnsi="Times New Roman" w:cs="Times New Roman"/>
          <w:sz w:val="24"/>
          <w:szCs w:val="24"/>
        </w:rPr>
        <w:lastRenderedPageBreak/>
        <w:t>References</w:t>
      </w:r>
    </w:p>
    <w:p w:rsidR="006041D1" w:rsidRPr="000A0342" w:rsidRDefault="006041D1" w:rsidP="006041D1">
      <w:pPr>
        <w:shd w:val="clear" w:color="auto" w:fill="FFFFFF"/>
        <w:spacing w:after="150" w:line="270" w:lineRule="atLeast"/>
        <w:ind w:left="720" w:hanging="720"/>
        <w:rPr>
          <w:rFonts w:ascii="Verdana" w:eastAsia="Times New Roman" w:hAnsi="Verdana" w:cs="Times New Roman"/>
          <w:color w:val="000000"/>
          <w:sz w:val="18"/>
          <w:szCs w:val="18"/>
        </w:rPr>
      </w:pPr>
      <w:bookmarkStart w:id="1" w:name="p04_c12_s1_37"/>
      <w:bookmarkEnd w:id="1"/>
      <w:r w:rsidRPr="000A0342">
        <w:rPr>
          <w:rFonts w:ascii="Times New Roman" w:eastAsia="Times New Roman" w:hAnsi="Times New Roman" w:cs="Times New Roman"/>
          <w:color w:val="000000"/>
          <w:sz w:val="24"/>
          <w:szCs w:val="24"/>
        </w:rPr>
        <w:t>Finkelman, A. (2012). </w:t>
      </w:r>
      <w:r w:rsidRPr="000A0342">
        <w:rPr>
          <w:rFonts w:ascii="Times New Roman" w:eastAsia="Times New Roman" w:hAnsi="Times New Roman" w:cs="Times New Roman"/>
          <w:i/>
          <w:iCs/>
          <w:color w:val="000000"/>
          <w:sz w:val="24"/>
          <w:szCs w:val="24"/>
        </w:rPr>
        <w:t>Leadership and management for nurses: Core competencies for quality car</w:t>
      </w:r>
      <w:r w:rsidRPr="000A0342">
        <w:rPr>
          <w:rFonts w:ascii="Times New Roman" w:eastAsia="Times New Roman" w:hAnsi="Times New Roman" w:cs="Times New Roman"/>
          <w:color w:val="000000"/>
          <w:sz w:val="24"/>
          <w:szCs w:val="24"/>
        </w:rPr>
        <w:t>e (2nd ed.). Boston, MA: Pearson.</w:t>
      </w:r>
    </w:p>
    <w:p w:rsidR="007A2A7C" w:rsidRDefault="007A2A7C" w:rsidP="0080038F">
      <w:pPr>
        <w:spacing w:after="0" w:line="480" w:lineRule="auto"/>
        <w:ind w:left="720" w:hanging="720"/>
        <w:rPr>
          <w:rFonts w:ascii="Times New Roman" w:hAnsi="Times New Roman"/>
        </w:rPr>
      </w:pPr>
    </w:p>
    <w:p w:rsidR="007A2A7C" w:rsidRDefault="007A2A7C" w:rsidP="0080038F">
      <w:pPr>
        <w:spacing w:after="0" w:line="480" w:lineRule="auto"/>
        <w:ind w:left="720" w:hanging="720"/>
        <w:rPr>
          <w:rFonts w:ascii="Times New Roman" w:hAnsi="Times New Roman"/>
        </w:rPr>
      </w:pPr>
    </w:p>
    <w:p w:rsidR="007A2A7C" w:rsidRDefault="007A2A7C" w:rsidP="0080038F">
      <w:pPr>
        <w:spacing w:after="0" w:line="480" w:lineRule="auto"/>
        <w:ind w:left="720" w:hanging="720"/>
        <w:rPr>
          <w:rFonts w:ascii="Times New Roman" w:hAnsi="Times New Roman" w:cs="Times New Roman"/>
          <w:sz w:val="24"/>
          <w:szCs w:val="24"/>
        </w:rPr>
      </w:pPr>
    </w:p>
    <w:sectPr w:rsidR="007A2A7C" w:rsidSect="00175A1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08" w:rsidRDefault="00E13808" w:rsidP="00E330B4">
      <w:pPr>
        <w:spacing w:after="0" w:line="240" w:lineRule="auto"/>
      </w:pPr>
      <w:r>
        <w:separator/>
      </w:r>
    </w:p>
  </w:endnote>
  <w:endnote w:type="continuationSeparator" w:id="0">
    <w:p w:rsidR="00E13808" w:rsidRDefault="00E13808"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08" w:rsidRDefault="00E13808" w:rsidP="00E330B4">
      <w:pPr>
        <w:spacing w:after="0" w:line="240" w:lineRule="auto"/>
      </w:pPr>
      <w:r>
        <w:separator/>
      </w:r>
    </w:p>
  </w:footnote>
  <w:footnote w:type="continuationSeparator" w:id="0">
    <w:p w:rsidR="00E13808" w:rsidRDefault="00E13808"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B4" w:rsidRPr="00A13DDA" w:rsidRDefault="006041D1" w:rsidP="00532EC2">
    <w:pPr>
      <w:pStyle w:val="Header"/>
      <w:rPr>
        <w:rFonts w:ascii="Times New Roman" w:hAnsi="Times New Roman" w:cs="Times New Roman"/>
        <w:sz w:val="24"/>
        <w:szCs w:val="24"/>
      </w:rPr>
    </w:pPr>
    <w:r>
      <w:rPr>
        <w:rFonts w:ascii="Times New Roman" w:hAnsi="Times New Roman" w:cs="Times New Roman"/>
      </w:rPr>
      <w:t>CONFLICT RESOLUTION</w:t>
    </w:r>
    <w:r w:rsidR="00532EC2" w:rsidRPr="00A13DDA">
      <w:rPr>
        <w:rFonts w:ascii="Times New Roman" w:hAnsi="Times New Roman" w:cs="Times New Roman"/>
      </w:rPr>
      <w:tab/>
    </w:r>
    <w:r w:rsidR="00532EC2" w:rsidRPr="00A13DDA">
      <w:rPr>
        <w:rFonts w:ascii="Times New Roman" w:hAnsi="Times New Roman" w:cs="Times New Roman"/>
      </w:rPr>
      <w:tab/>
    </w:r>
    <w:r w:rsidR="00BE7681">
      <w:rPr>
        <w:rFonts w:ascii="Times New Roman" w:hAnsi="Times New Roman" w:cs="Times New Roman"/>
        <w:sz w:val="24"/>
        <w:szCs w:val="24"/>
      </w:rPr>
      <w:t xml:space="preserve">    </w:t>
    </w:r>
    <w:r w:rsidR="00E330B4" w:rsidRPr="00A13DDA">
      <w:rPr>
        <w:rFonts w:ascii="Times New Roman" w:hAnsi="Times New Roman" w:cs="Times New Roman"/>
        <w:sz w:val="24"/>
        <w:szCs w:val="24"/>
      </w:rPr>
      <w:t xml:space="preserve"> </w:t>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C34761">
      <w:rPr>
        <w:rFonts w:ascii="Times New Roman" w:hAnsi="Times New Roman" w:cs="Times New Roman"/>
        <w:noProof/>
        <w:sz w:val="24"/>
        <w:szCs w:val="24"/>
      </w:rPr>
      <w:t>6</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ead:</w:t>
    </w:r>
    <w:r w:rsidR="00BE7681">
      <w:rPr>
        <w:rFonts w:ascii="Times New Roman" w:hAnsi="Times New Roman" w:cs="Times New Roman"/>
        <w:sz w:val="24"/>
        <w:szCs w:val="24"/>
      </w:rPr>
      <w:t xml:space="preserve">  </w:t>
    </w:r>
    <w:r w:rsidR="00075F26">
      <w:rPr>
        <w:rFonts w:ascii="Times New Roman" w:hAnsi="Times New Roman" w:cs="Times New Roman"/>
        <w:sz w:val="24"/>
        <w:szCs w:val="24"/>
      </w:rPr>
      <w:t>CONFLICT RESOLUTION</w:t>
    </w:r>
    <w:r w:rsidR="00175A16" w:rsidRPr="0080038F">
      <w:rPr>
        <w:rFonts w:ascii="Times New Roman" w:hAnsi="Times New Roman" w:cs="Times New Roman"/>
      </w:rPr>
      <w:tab/>
    </w:r>
    <w:r w:rsidR="00BE7681">
      <w:rPr>
        <w:rFonts w:ascii="Times New Roman" w:hAnsi="Times New Roman" w:cs="Times New Roman"/>
        <w:sz w:val="24"/>
        <w:szCs w:val="24"/>
      </w:rPr>
      <w:t xml:space="preserve">    </w:t>
    </w:r>
    <w:r w:rsidR="00175A16"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C34761">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rsidR="00175A16" w:rsidRDefault="00175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63" w:rsidRPr="0080038F" w:rsidRDefault="00075F26" w:rsidP="00175A16">
    <w:pPr>
      <w:pStyle w:val="Header"/>
      <w:rPr>
        <w:rFonts w:ascii="Times New Roman" w:hAnsi="Times New Roman" w:cs="Times New Roman"/>
        <w:sz w:val="24"/>
        <w:szCs w:val="24"/>
      </w:rPr>
    </w:pPr>
    <w:r>
      <w:rPr>
        <w:rFonts w:ascii="Times New Roman" w:hAnsi="Times New Roman" w:cs="Times New Roman"/>
      </w:rPr>
      <w:t>CONFLICT RESOLUTION</w:t>
    </w:r>
    <w:r w:rsidR="00334963" w:rsidRPr="0080038F">
      <w:rPr>
        <w:rFonts w:ascii="Times New Roman" w:hAnsi="Times New Roman" w:cs="Times New Roman"/>
      </w:rPr>
      <w:tab/>
    </w:r>
    <w:r w:rsidR="00334963" w:rsidRPr="0080038F">
      <w:rPr>
        <w:rFonts w:ascii="Times New Roman" w:hAnsi="Times New Roman" w:cs="Times New Roman"/>
      </w:rPr>
      <w:tab/>
    </w:r>
    <w:r w:rsidR="00BE7681">
      <w:rPr>
        <w:rFonts w:ascii="Times New Roman" w:hAnsi="Times New Roman" w:cs="Times New Roman"/>
        <w:sz w:val="24"/>
        <w:szCs w:val="24"/>
      </w:rPr>
      <w:t xml:space="preserve">    </w:t>
    </w:r>
    <w:r w:rsidR="00334963"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334963"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C34761">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rsidR="00334963" w:rsidRDefault="0033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10AC1"/>
    <w:multiLevelType w:val="hybridMultilevel"/>
    <w:tmpl w:val="DAC4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0B"/>
    <w:rsid w:val="00015CD2"/>
    <w:rsid w:val="00020A0A"/>
    <w:rsid w:val="00031196"/>
    <w:rsid w:val="000422E9"/>
    <w:rsid w:val="000563E9"/>
    <w:rsid w:val="00064FCD"/>
    <w:rsid w:val="00075F26"/>
    <w:rsid w:val="000C1E16"/>
    <w:rsid w:val="000C21FA"/>
    <w:rsid w:val="000C4DC6"/>
    <w:rsid w:val="000C6F73"/>
    <w:rsid w:val="000D41A6"/>
    <w:rsid w:val="000F3829"/>
    <w:rsid w:val="001411CA"/>
    <w:rsid w:val="00153D2C"/>
    <w:rsid w:val="00155763"/>
    <w:rsid w:val="00161FF0"/>
    <w:rsid w:val="0016556D"/>
    <w:rsid w:val="00172FD2"/>
    <w:rsid w:val="00175A16"/>
    <w:rsid w:val="00196DAB"/>
    <w:rsid w:val="001F1549"/>
    <w:rsid w:val="00212FD7"/>
    <w:rsid w:val="002206E5"/>
    <w:rsid w:val="00220A26"/>
    <w:rsid w:val="00223D6D"/>
    <w:rsid w:val="00232B29"/>
    <w:rsid w:val="00252016"/>
    <w:rsid w:val="00252A48"/>
    <w:rsid w:val="00292071"/>
    <w:rsid w:val="002A4C60"/>
    <w:rsid w:val="002B3541"/>
    <w:rsid w:val="002B781D"/>
    <w:rsid w:val="002B7C41"/>
    <w:rsid w:val="002C3D9C"/>
    <w:rsid w:val="002C6071"/>
    <w:rsid w:val="002E2A6A"/>
    <w:rsid w:val="00334963"/>
    <w:rsid w:val="00360E5F"/>
    <w:rsid w:val="00365E78"/>
    <w:rsid w:val="00396D14"/>
    <w:rsid w:val="003A4F38"/>
    <w:rsid w:val="003A58E0"/>
    <w:rsid w:val="003C6FE5"/>
    <w:rsid w:val="003E2EF9"/>
    <w:rsid w:val="003E7D73"/>
    <w:rsid w:val="003F109B"/>
    <w:rsid w:val="004129A6"/>
    <w:rsid w:val="004332A2"/>
    <w:rsid w:val="004476A5"/>
    <w:rsid w:val="00464079"/>
    <w:rsid w:val="004965C7"/>
    <w:rsid w:val="004A26D0"/>
    <w:rsid w:val="004B09B8"/>
    <w:rsid w:val="004D261D"/>
    <w:rsid w:val="004F0FA8"/>
    <w:rsid w:val="004F388A"/>
    <w:rsid w:val="00532EC2"/>
    <w:rsid w:val="00543F65"/>
    <w:rsid w:val="005677B0"/>
    <w:rsid w:val="00593AE6"/>
    <w:rsid w:val="00593D62"/>
    <w:rsid w:val="005A62F4"/>
    <w:rsid w:val="005B7E88"/>
    <w:rsid w:val="005C26AE"/>
    <w:rsid w:val="005C6E60"/>
    <w:rsid w:val="006041D1"/>
    <w:rsid w:val="006434DB"/>
    <w:rsid w:val="00660B59"/>
    <w:rsid w:val="006640E0"/>
    <w:rsid w:val="00680763"/>
    <w:rsid w:val="00687023"/>
    <w:rsid w:val="006A783F"/>
    <w:rsid w:val="006D3DDB"/>
    <w:rsid w:val="006D4653"/>
    <w:rsid w:val="006D6322"/>
    <w:rsid w:val="00704115"/>
    <w:rsid w:val="007046B8"/>
    <w:rsid w:val="0071288C"/>
    <w:rsid w:val="007222C0"/>
    <w:rsid w:val="00725699"/>
    <w:rsid w:val="00772D9E"/>
    <w:rsid w:val="007A2A7C"/>
    <w:rsid w:val="007B1CDC"/>
    <w:rsid w:val="007E7858"/>
    <w:rsid w:val="0080038F"/>
    <w:rsid w:val="008015A8"/>
    <w:rsid w:val="0081206F"/>
    <w:rsid w:val="00821D15"/>
    <w:rsid w:val="0082581F"/>
    <w:rsid w:val="00834A15"/>
    <w:rsid w:val="00865A49"/>
    <w:rsid w:val="00865A6D"/>
    <w:rsid w:val="00881C35"/>
    <w:rsid w:val="00884880"/>
    <w:rsid w:val="00894F81"/>
    <w:rsid w:val="008B0283"/>
    <w:rsid w:val="008C066E"/>
    <w:rsid w:val="008E22BB"/>
    <w:rsid w:val="008E7B1E"/>
    <w:rsid w:val="009139CC"/>
    <w:rsid w:val="00916939"/>
    <w:rsid w:val="00927C81"/>
    <w:rsid w:val="00940E30"/>
    <w:rsid w:val="00957C08"/>
    <w:rsid w:val="009A15D0"/>
    <w:rsid w:val="009B364A"/>
    <w:rsid w:val="009B567A"/>
    <w:rsid w:val="009C6D3A"/>
    <w:rsid w:val="009D2CBC"/>
    <w:rsid w:val="009E616A"/>
    <w:rsid w:val="009E7DEA"/>
    <w:rsid w:val="009F1A4D"/>
    <w:rsid w:val="009F26B2"/>
    <w:rsid w:val="009F3F75"/>
    <w:rsid w:val="00A00977"/>
    <w:rsid w:val="00A07F44"/>
    <w:rsid w:val="00A13DDA"/>
    <w:rsid w:val="00A24BE8"/>
    <w:rsid w:val="00A34C7D"/>
    <w:rsid w:val="00A424C1"/>
    <w:rsid w:val="00A72ACE"/>
    <w:rsid w:val="00A752A3"/>
    <w:rsid w:val="00AA064B"/>
    <w:rsid w:val="00AC1A51"/>
    <w:rsid w:val="00AC4979"/>
    <w:rsid w:val="00AE6CA2"/>
    <w:rsid w:val="00AE79C2"/>
    <w:rsid w:val="00B1509F"/>
    <w:rsid w:val="00B20889"/>
    <w:rsid w:val="00B36FE4"/>
    <w:rsid w:val="00B4468E"/>
    <w:rsid w:val="00B45827"/>
    <w:rsid w:val="00B6172E"/>
    <w:rsid w:val="00B7029C"/>
    <w:rsid w:val="00B76EA4"/>
    <w:rsid w:val="00B8026C"/>
    <w:rsid w:val="00B80C19"/>
    <w:rsid w:val="00B8513A"/>
    <w:rsid w:val="00B9123C"/>
    <w:rsid w:val="00B93BD6"/>
    <w:rsid w:val="00BB1FFA"/>
    <w:rsid w:val="00BC5C69"/>
    <w:rsid w:val="00BE7681"/>
    <w:rsid w:val="00C20B76"/>
    <w:rsid w:val="00C30D50"/>
    <w:rsid w:val="00C314FD"/>
    <w:rsid w:val="00C34761"/>
    <w:rsid w:val="00C94D54"/>
    <w:rsid w:val="00CB01E3"/>
    <w:rsid w:val="00CB18F6"/>
    <w:rsid w:val="00CB5517"/>
    <w:rsid w:val="00CE5BD9"/>
    <w:rsid w:val="00D044B6"/>
    <w:rsid w:val="00D40F63"/>
    <w:rsid w:val="00D65AA9"/>
    <w:rsid w:val="00D96531"/>
    <w:rsid w:val="00DA2002"/>
    <w:rsid w:val="00DA2E7D"/>
    <w:rsid w:val="00DB1BB3"/>
    <w:rsid w:val="00DC1FBF"/>
    <w:rsid w:val="00DC47DE"/>
    <w:rsid w:val="00DC7FC7"/>
    <w:rsid w:val="00DD62C3"/>
    <w:rsid w:val="00DE4360"/>
    <w:rsid w:val="00DF1AEA"/>
    <w:rsid w:val="00E05C76"/>
    <w:rsid w:val="00E13808"/>
    <w:rsid w:val="00E17253"/>
    <w:rsid w:val="00E330B4"/>
    <w:rsid w:val="00E40A55"/>
    <w:rsid w:val="00E42E8E"/>
    <w:rsid w:val="00E54C47"/>
    <w:rsid w:val="00E66C87"/>
    <w:rsid w:val="00E92274"/>
    <w:rsid w:val="00E936D9"/>
    <w:rsid w:val="00EA08AD"/>
    <w:rsid w:val="00EA1A0C"/>
    <w:rsid w:val="00EA2721"/>
    <w:rsid w:val="00EA3E72"/>
    <w:rsid w:val="00F4180B"/>
    <w:rsid w:val="00F6058E"/>
    <w:rsid w:val="00F63E0E"/>
    <w:rsid w:val="00F8691E"/>
    <w:rsid w:val="00FB1452"/>
    <w:rsid w:val="00FB624E"/>
    <w:rsid w:val="00FB63EF"/>
    <w:rsid w:val="00FD27ED"/>
    <w:rsid w:val="00FE1EE1"/>
    <w:rsid w:val="00FE557E"/>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2FCD6"/>
  <w15:docId w15:val="{6DE437FE-D4E9-4FDD-A47C-531C194E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paragraph" w:styleId="ListParagraph">
    <w:name w:val="List Paragraph"/>
    <w:basedOn w:val="Normal"/>
    <w:uiPriority w:val="34"/>
    <w:qFormat/>
    <w:rsid w:val="000C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DBF4-B9D9-431B-839F-88FC7FEB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ed.dotx</Template>
  <TotalTime>814</TotalTime>
  <Pages>9</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Paige Vallely</cp:lastModifiedBy>
  <cp:revision>15</cp:revision>
  <cp:lastPrinted>2010-02-04T19:25:00Z</cp:lastPrinted>
  <dcterms:created xsi:type="dcterms:W3CDTF">2016-07-20T14:26:00Z</dcterms:created>
  <dcterms:modified xsi:type="dcterms:W3CDTF">2016-07-24T23:48:00Z</dcterms:modified>
</cp:coreProperties>
</file>